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Social Media Use and Sleep Quality Among University Students</w:t>
      </w:r>
    </w:p>
    <w:p>
      <w:pPr>
        <w:spacing w:before="120" w:after="12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8"/>
        </w:rPr>
        <w:t>A thesis submitted in partial fulfillment of the requirements for the degree of [Degree] in [Field of Study]</w:t>
      </w:r>
    </w:p>
    <w:p>
      <w:pPr>
        <w:spacing w:before="120" w:after="120"/>
        <w:ind w:firstLine="0"/>
        <w:jc w:val="center"/>
      </w:pPr>
    </w:p>
    <w:p>
      <w:pPr>
        <w:spacing w:before="80" w:after="80"/>
        <w:ind w:firstLine="0"/>
        <w:jc w:val="center"/>
      </w:pPr>
      <w:r>
        <w:rPr>
          <w:rFonts w:ascii="Times New Roman" w:hAnsi="Times New Roman"/>
          <w:b w:val="0"/>
          <w:sz w:val="24"/>
        </w:rPr>
        <w:t>Supervisor: [Name, Academic Title]</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Contents</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4"/>
        </w:rPr>
        <w:t>Abstract</w:t>
      </w:r>
      <w:r>
        <w:fldChar w:fldCharType="end"/>
      </w:r>
      <w:r>
        <w:rPr>
          <w:rFonts w:ascii="Times New Roman" w:hAnsi="Times New Roman"/>
          <w:sz w:val="24"/>
        </w:rPr>
        <w:tab/>
      </w:r>
      <w:r>
        <w:fldChar w:fldCharType="begin" w:dirty="true"/>
      </w:r>
      <w:r>
        <w:instrText xml:space="preserve"> PAGEREF _Toc_heading_0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4"/>
        </w:rPr>
        <w:t>Introduction</w:t>
      </w:r>
      <w:r>
        <w:fldChar w:fldCharType="end"/>
      </w:r>
      <w:r>
        <w:rPr>
          <w:rFonts w:ascii="Times New Roman" w:hAnsi="Times New Roman"/>
          <w:sz w:val="24"/>
        </w:rPr>
        <w:tab/>
      </w:r>
      <w:r>
        <w:fldChar w:fldCharType="begin" w:dirty="true"/>
      </w:r>
      <w:r>
        <w:instrText xml:space="preserve"> PAGEREF _Toc_heading_1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4"/>
        </w:rPr>
        <w:t>1. Chapter 1. The Phenomenon of Social Media Use in Modern Society</w:t>
      </w:r>
      <w:r>
        <w:fldChar w:fldCharType="end"/>
      </w:r>
      <w:r>
        <w:rPr>
          <w:rFonts w:ascii="Times New Roman" w:hAnsi="Times New Roman"/>
          <w:sz w:val="24"/>
        </w:rPr>
        <w:tab/>
      </w:r>
      <w:r>
        <w:fldChar w:fldCharType="begin" w:dirty="true"/>
      </w:r>
      <w:r>
        <w:instrText xml:space="preserve"> PAGEREF _Toc_heading_2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4"/>
        </w:rPr>
        <w:t>1.1. Defining Social Media and Patterns of Use Among Young Adults</w:t>
      </w:r>
      <w:r>
        <w:fldChar w:fldCharType="end"/>
      </w:r>
      <w:r>
        <w:rPr>
          <w:rFonts w:ascii="Times New Roman" w:hAnsi="Times New Roman"/>
          <w:sz w:val="24"/>
        </w:rPr>
        <w:tab/>
      </w:r>
      <w:r>
        <w:fldChar w:fldCharType="begin" w:dirty="true"/>
      </w:r>
      <w:r>
        <w:instrText xml:space="preserve"> PAGEREF _Toc_heading_3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4"/>
        </w:rPr>
        <w:t>1.2. Psychological Mechanisms of Social Media Engagement</w:t>
      </w:r>
      <w:r>
        <w:fldChar w:fldCharType="end"/>
      </w:r>
      <w:r>
        <w:rPr>
          <w:rFonts w:ascii="Times New Roman" w:hAnsi="Times New Roman"/>
          <w:sz w:val="24"/>
        </w:rPr>
        <w:tab/>
      </w:r>
      <w:r>
        <w:fldChar w:fldCharType="begin" w:dirty="true"/>
      </w:r>
      <w:r>
        <w:instrText xml:space="preserve"> PAGEREF _Toc_heading_4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"_Toc_heading_5" </w:instrText>
      </w:r>
      <w:r>
        <w:fldChar w:fldCharType="separate"/>
      </w:r>
      <w:r>
        <w:rPr>
          <w:rFonts w:ascii="Times New Roman" w:hAnsi="Times New Roman"/>
          <w:sz w:val="24"/>
        </w:rPr>
        <w:t>2. Chapter 2. The Importance of Sleep and Factors Affecting Its Quality</w:t>
      </w:r>
      <w:r>
        <w:fldChar w:fldCharType="end"/>
      </w:r>
      <w:r>
        <w:rPr>
          <w:rFonts w:ascii="Times New Roman" w:hAnsi="Times New Roman"/>
          <w:sz w:val="24"/>
        </w:rPr>
        <w:tab/>
      </w:r>
      <w:r>
        <w:fldChar w:fldCharType="begin" w:dirty="true"/>
      </w:r>
      <w:r>
        <w:instrText xml:space="preserve"> PAGEREF _Toc_heading_5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"_Toc_heading_6" </w:instrText>
      </w:r>
      <w:r>
        <w:fldChar w:fldCharType="separate"/>
      </w:r>
      <w:r>
        <w:rPr>
          <w:rFonts w:ascii="Times New Roman" w:hAnsi="Times New Roman"/>
          <w:sz w:val="24"/>
        </w:rPr>
        <w:t>2.1. The Neurobiology and Psychology of Sleep Cycles and Quality</w:t>
      </w:r>
      <w:r>
        <w:fldChar w:fldCharType="end"/>
      </w:r>
      <w:r>
        <w:rPr>
          <w:rFonts w:ascii="Times New Roman" w:hAnsi="Times New Roman"/>
          <w:sz w:val="24"/>
        </w:rPr>
        <w:tab/>
      </w:r>
      <w:r>
        <w:fldChar w:fldCharType="begin" w:dirty="true"/>
      </w:r>
      <w:r>
        <w:instrText xml:space="preserve"> PAGEREF _Toc_heading_6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4"/>
        </w:rPr>
        <w:t>2.2. Common Sleep Problems and Disorders in University Students</w:t>
      </w:r>
      <w:r>
        <w:fldChar w:fldCharType="end"/>
      </w:r>
      <w:r>
        <w:rPr>
          <w:rFonts w:ascii="Times New Roman" w:hAnsi="Times New Roman"/>
          <w:sz w:val="24"/>
        </w:rPr>
        <w:tab/>
      </w:r>
      <w:r>
        <w:fldChar w:fldCharType="begin" w:dirty="true"/>
      </w:r>
      <w:r>
        <w:instrText xml:space="preserve"> PAGEREF _Toc_heading_7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"_Toc_heading_8" </w:instrText>
      </w:r>
      <w:r>
        <w:fldChar w:fldCharType="separate"/>
      </w:r>
      <w:r>
        <w:rPr>
          <w:rFonts w:ascii="Times New Roman" w:hAnsi="Times New Roman"/>
          <w:sz w:val="24"/>
        </w:rPr>
        <w:t>3. Chapter 3. The Intersection of Social Media and Sleep Quality in a University Context</w:t>
      </w:r>
      <w:r>
        <w:fldChar w:fldCharType="end"/>
      </w:r>
      <w:r>
        <w:rPr>
          <w:rFonts w:ascii="Times New Roman" w:hAnsi="Times New Roman"/>
          <w:sz w:val="24"/>
        </w:rPr>
        <w:tab/>
      </w:r>
      <w:r>
        <w:fldChar w:fldCharType="begin" w:dirty="true"/>
      </w:r>
      <w:r>
        <w:instrText xml:space="preserve"> PAGEREF _Toc_heading_8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4"/>
        </w:rPr>
        <w:t>3.1. Mechanisms Linking Social Media Use to Poor Sleep</w:t>
      </w:r>
      <w:r>
        <w:fldChar w:fldCharType="end"/>
      </w:r>
      <w:r>
        <w:rPr>
          <w:rFonts w:ascii="Times New Roman" w:hAnsi="Times New Roman"/>
          <w:sz w:val="24"/>
        </w:rPr>
        <w:tab/>
      </w:r>
      <w:r>
        <w:fldChar w:fldCharType="begin" w:dirty="true"/>
      </w:r>
      <w:r>
        <w:instrText xml:space="preserve"> PAGEREF _Toc_heading_9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"_Toc_heading_10" </w:instrText>
      </w:r>
      <w:r>
        <w:fldChar w:fldCharType="separate"/>
      </w:r>
      <w:r>
        <w:rPr>
          <w:rFonts w:ascii="Times New Roman" w:hAnsi="Times New Roman"/>
          <w:sz w:val="24"/>
        </w:rPr>
        <w:t>3.2. The Moderating Role of University-Specific Stressors and Lifestyles</w:t>
      </w:r>
      <w:r>
        <w:fldChar w:fldCharType="end"/>
      </w:r>
      <w:r>
        <w:rPr>
          <w:rFonts w:ascii="Times New Roman" w:hAnsi="Times New Roman"/>
          <w:sz w:val="24"/>
        </w:rPr>
        <w:tab/>
      </w:r>
      <w:r>
        <w:fldChar w:fldCharType="begin" w:dirty="true"/>
      </w:r>
      <w:r>
        <w:instrText xml:space="preserve"> PAGEREF _Toc_heading_10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"_Toc_heading_11" </w:instrText>
      </w:r>
      <w:r>
        <w:fldChar w:fldCharType="separate"/>
      </w:r>
      <w:r>
        <w:rPr>
          <w:rFonts w:ascii="Times New Roman" w:hAnsi="Times New Roman"/>
          <w:sz w:val="24"/>
        </w:rPr>
        <w:t>Conclusion</w:t>
      </w:r>
      <w:r>
        <w:fldChar w:fldCharType="end"/>
      </w:r>
      <w:r>
        <w:rPr>
          <w:rFonts w:ascii="Times New Roman" w:hAnsi="Times New Roman"/>
          <w:sz w:val="24"/>
        </w:rPr>
        <w:tab/>
      </w:r>
      <w:r>
        <w:fldChar w:fldCharType="begin" w:dirty="true"/>
      </w:r>
      <w:r>
        <w:instrText xml:space="preserve"> PAGEREF _Toc_heading_11 \h </w:instrText>
      </w:r>
      <w:r>
        <w:fldChar w:fldCharType="separate"/>
      </w:r>
      <w:r>
        <w:rPr>
          <w:rFonts w:ascii="Times New Roman" w:hAnsi="Times New Roman"/>
          <w:sz w:val="24"/>
        </w:rPr>
        <w:t>1</w:t>
      </w:r>
      <w:r>
        <w:fldChar w:fldCharType="end"/>
      </w:r>
    </w:p>
    <w:p>
      <w:pPr>
        <w:spacing w:after="0"/>
        <w:ind w:firstLine="0" w:left="0"/>
      </w:pPr>
      <w:r>
        <w:fldChar w:fldCharType="end"/>
      </w:r>
    </w:p>
    <w:p>
      <w:r>
        <w:br w:type="page"/>
      </w:r>
    </w:p>
    <w:p>
      <w:pPr>
        <w:pStyle w:val="Heading1"/>
      </w:pPr>
      <w:bookmarkStart w:id="100" w:name="_Toc_heading_0"/>
      <w:r>
        <w:t>Abstract</w:t>
      </w:r>
      <w:bookmarkEnd w:id="100"/>
    </w:p>
    <w:p>
      <w:r>
        <w:t>This thesis investigates the relationship between social media use and sleep quality among university students. As a non-empirical study, it synthesizes existing academic literature to provide a detailed overview of the mechanisms connecting these two phenomena, both of which are highly prevalent in this population. The research explores not only if a link exists but also how and why social media use negatively affects student sleep, with a focus on factors unique to the university setting. The main objective is to move beyond simple correlation to explain the underlying processes.</w:t>
      </w:r>
    </w:p>
    <w:p>
      <w:r>
        <w:t>The literature review identifies key psychological and neurobiological mechanisms driving intensive social media engagement, including dopamine-driven reward cycles, fear of missing out (FoMO), and social comparison. This problematic use affects sleep through three primary pathways. The first is physiological, where blue light from screens suppresses melatonin and delays the body’s internal clock. The second is psychological, characterized by pre-sleep cognitive and emotional arousal from online content and rumination. The third pathway is behavioral, which involves the direct displacement of sleep time as users extend social media sessions late into the night.</w:t>
      </w:r>
    </w:p>
    <w:p>
      <w:r>
        <w:t>A central argument is that the university environment acts as a strong moderator, intensifying this negative relationship. University-specific factors such as high academic stress, new social pressures, self-esteem concerns, and unstructured schedules make students particularly vulnerable. For instance, students may turn to social media as a maladaptive coping mechanism for stress, which in turn degrades their sleep. The thesis concludes that the interaction between persuasive social media design, human psychology, and the unique pressures of university life creates a significant public health risk for poor sleep among students. Future longitudinal and intervention-based research is needed to better understand and address this growing concern.</w:t>
      </w:r>
    </w:p>
    <w:p>
      <w:r>
        <w:br w:type="page"/>
      </w:r>
    </w:p>
    <w:p>
      <w:pPr>
        <w:pStyle w:val="Heading1"/>
      </w:pPr>
      <w:bookmarkStart w:id="101" w:name="_Toc_heading_1"/>
      <w:r>
        <w:t>Introduction</w:t>
      </w:r>
      <w:bookmarkEnd w:id="101"/>
    </w:p>
    <w:p>
      <w:r>
        <w:t>For university students, these platforms are not just for entertainment; they are deeply integrated into their academic and social routines. Statistics show that 84% of adults aged 18-29 use social media (Hawkinson, 2022, p. 16), and one survey of Chinese college students found that over half spend more than three hours on it every day (Ma, 2025, p. 12). In some student populations, the majority spend more than three hours daily on these platforms (Osman, 2025, p. 3). This near-constant connectivity has brought many benefits, but it also raises important questions about its potential downsides.</w:t>
      </w:r>
    </w:p>
    <w:p>
      <w:r>
        <w:t>Research indicates that sleep problems among college students are becoming more serious (Yu, 2023, p. 1). For example, one study in China found that 13.1% of university students had issues with their sleep quality, while another survey at a medical school reported a figure of 18.9% (Yu, 2023, p. 1). Poor sleep is not a minor inconvenience; it has been linked to impaired academic performance, emotional dysregulation, and a higher risk for mental health problems like anxiety and depression (Ntumi, 2025, p. 2; Yu, 2023, p. 1). University students are at the intersection of these two trends: a culture of intense social media engagement and a growing prevalence of sleep disturbances.</w:t>
      </w:r>
    </w:p>
    <w:p>
      <w:r>
        <w:t>The connection between heavy social media use and poor sleep is now supported by a large body of evidence (Aynaci, 2018, p. 1). Studies have found that students who spend more than three hours a day on social media have a 170% greater chance of experiencing sleep disturbances (Osman, 2025, p. 4). The research problem lies in understanding the complex relationship between these two factors. Many studies in this area are cross-sectional, meaning they capture data at a single point in time, which makes it difficult to establish a clear cause-and-effect relationship (A, 2025, p. 12). Also, the specific ways in which social media use translates into poor sleep are varied, involving a mix of biological, psychological, and behavioral factors that are not always examined together. This gap highlights the need for a full overview that brings together findings from different studies to create a more complete picture.</w:t>
      </w:r>
    </w:p>
    <w:p>
      <w:r>
        <w:t>This thesis addresses this need by providing a detailed literature review and synthesis of existing academic research on the relationship between social media use and sleep quality among university students. As a non-empirical paper, this work does not involve new data collection. By synthesizing findings from various studies, this thesis explores not just if there is a link, but how and why this link exists, paying special attention to the unique context of the university environment.</w:t>
      </w:r>
    </w:p>
    <w:p>
      <w:r>
        <w:t>To achieve this, the thesis is organized into three main chapters.</w:t>
      </w:r>
    </w:p>
    <w:p>
      <w:r>
        <w:t>Chapter 1, "The Phenomenon of Social Media Use in Modern Society," provides a foundation by defining social media and exploring the psychological mechanisms that make these platforms so engaging. It examines the role of neurobiology, social comparison, and the "fear of missing out" (FoMO). The chapter also presents data on the specific patterns of social media use among university students and introduces the concept of "problematic use."</w:t>
      </w:r>
    </w:p>
    <w:p>
      <w:r>
        <w:t>Chapter 2, "The Importance of Sleep and Factors Affecting Its Quality," shifts the focus to the other side of the relationship. This chapter explains the neurobiology and psychology of sleep, including its different stages and its critical functions for memory and emotional regulation. It then discusses the most common sleep problems that affect university students, such as insomnia and delayed sleep phase syndrome, providing a framework for understanding what "poor sleep" means.</w:t>
      </w:r>
    </w:p>
    <w:p>
      <w:r>
        <w:t>Finally, Chapter 3, "The Intersection of Social Media and Sleep Quality in a University Context," brings the two previous chapters together to form the core of the thesis. It details the specific mechanisms that link social media use to poor sleep, including the physiological effects of blue light, the impact of cognitive and emotional arousal, and the problem of sleep displacement. Importantly, this chapter also argues that university-specific stressors, such as academic pressure and social dynamics, act as moderators that intensify this negative relationship, making students a particularly vulnerable group.</w:t>
      </w:r>
    </w:p>
    <w:p>
      <w:r>
        <w:br w:type="page"/>
      </w:r>
    </w:p>
    <w:p>
      <w:pPr>
        <w:pStyle w:val="Heading1"/>
      </w:pPr>
      <w:bookmarkStart w:id="102" w:name="_Toc_heading_2"/>
      <w:r>
        <w:t>1. Chapter 1. The Phenomenon of Social Media Use in Modern Society</w:t>
      </w:r>
      <w:bookmarkEnd w:id="102"/>
    </w:p>
    <w:p>
      <w:pPr>
        <w:pStyle w:val="Heading2"/>
      </w:pPr>
      <w:bookmarkStart w:id="103" w:name="_Toc_heading_3"/>
      <w:r>
        <w:t>1.1. Defining Social Media and Patterns of Use Among Young Adults</w:t>
      </w:r>
      <w:bookmarkEnd w:id="103"/>
    </w:p>
    <w:p>
      <w:r>
        <w:t>University life today is almost impossible to imagine without social media. The amount of time spent online has grown significantly in a short period. For example, one report found that the percentage of teens who are online "near-constantly" almost doubled from 24% in 2015 to 45% in 2018 (Hawkinson, 2022, p. 16). Since today’s university students are largely from that same generation, these habits have likely followed them into higher education. This section provides a definition for social media, explores data on its use by university students, and introduces the concept of "problematic use"-a key idea for this thesis.</w:t>
      </w:r>
    </w:p>
    <w:p>
      <w:r>
        <w:t>Fundamentally, social media can be defined as a collection of internet applications built on Web 2.0, which allows for the creation and sharing of user-generated content (Hawkinson, 2022, p. 16).</w:t>
      </w:r>
    </w:p>
    <w:p>
      <w:r>
        <w:t>This broad definition covers a wide range of platforms that students interact with daily. There are social networking sites (SNS) like Facebook and Instagram, which are built around connecting with friends and family (Hawkinson, 2022, p. 16; Kim, 2014, p. 6). There are also content-sharing sites like YouTube, which are used for both entertainment and learning (Kim, 2014, p. 8). Additionally, there are collaborative projects like Wikipedia, which almost every student uses as a starting point for research, and more specialized platforms like social Q&amp;A sites, blogs, and user review sites (Kim, 2014, p. 6-8).</w:t>
      </w:r>
    </w:p>
    <w:p>
      <w:r>
        <w:t>Research shows students are strategic about which platforms they use for specific tasks. For instance, a study by Kim (2014) found that students mainly used Wikipedia for getting a quick overview or background information on a topic. They would not cite it in a paper, but they saw it as a "decent starting point" (Kim, 2014, p. 6). Social networking sites were primarily for keeping in touch with people and getting news updates, while video-sharing sites were for finding "how-to" instructions as well as for entertainment (Kim, 2014, p. 8).</w:t>
      </w:r>
    </w:p>
    <w:p>
      <w:r>
        <w:t>The data on student social media use shows a clear pattern: it is frequent, time-consuming, and serves both academic and social purposes.</w:t>
      </w:r>
    </w:p>
    <w:p>
      <w:r>
        <w:t>One study of university students found that 39% spend between 4 and 6 hours on social media every day, with another 33% spending 1 to 3 hours (Alhajjaj, 2025, p. 11). Another study confirmed this, finding that a large majority of student participants were on social media for more than three hours daily (Osman, 2025, p. 3). This heavy use is so common that it has become deeply integrated into students' daily routines, serving functions that go far beyond just entertainment (Alhajjaj, 2025, p. 9).</w:t>
      </w:r>
    </w:p>
    <w:p>
      <w:r>
        <w:t>Research on the most popular platforms is mixed, which might reflect different student populations or the year the study was conducted. For example, a 2025 study at Dhofar University found that Snapchat and Instagram were the most popular platforms (Alhajjaj, 2025, p. 11). However, another 2025 study of university students found that Facebook was the main platform used (Osman, 2025, p. 3). A slightly older study from 2014 focusing on information-seeking behavior highlighted the almost universal use of Wikipedia (98.6% of students) and social networking sites in general (95.7%) for finding information (Kim, 2014, p. 6).</w:t>
      </w:r>
    </w:p>
    <w:p>
      <w:pPr>
        <w:ind w:firstLine="0"/>
        <w:jc w:val="center"/>
      </w:pPr>
      <w:r>
        <w:drawing>
          <wp:inline xmlns:a="http://schemas.openxmlformats.org/drawingml/2006/main" xmlns:pic="http://schemas.openxmlformats.org/drawingml/2006/picture">
            <wp:extent cx="5040000" cy="294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940000"/>
                    </a:xfrm>
                    <a:prstGeom prst="rect"/>
                  </pic:spPr>
                </pic:pic>
              </a:graphicData>
            </a:graphic>
          </wp:inline>
        </w:drawing>
      </w:r>
    </w:p>
    <w:p>
      <w:pPr>
        <w:ind w:firstLine="0"/>
        <w:jc w:val="center"/>
      </w:pPr>
      <w:r>
        <w:rPr>
          <w:i/>
          <w:sz w:val="20"/>
        </w:rPr>
        <w:t>Diagram 1. Social Media Platforms Used as Information Sources by Undergraduates</w:t>
      </w:r>
    </w:p>
    <w:p>
      <w:pPr>
        <w:spacing w:after="320"/>
        <w:ind w:firstLine="0"/>
        <w:jc w:val="center"/>
      </w:pPr>
      <w:r>
        <w:rPr>
          <w:i/>
          <w:sz w:val="18"/>
        </w:rPr>
        <w:t>Source: (Kim, 2014, p. 6)</w:t>
      </w:r>
    </w:p>
    <w:p>
      <w:r>
        <w:t>What students do on these platforms is also a mix of work and play. Students report that social media gives them access to extra educational resources and that communicating with classmates and instructors on these platforms helps them understand their subjects (Alhajjaj, 2025, p. 7). In one study, "Education" was listed as the main purpose for using social media by the largest group of students (38.1%) (Osman, 2025, p. 3). At the same time, much time is spent on non-academic activities like chatting and entertainment (Alhajjaj, 2025, p. 11). This dual function is what makes the impact of social media so complex; it can be both a powerful learning tool and a major distraction.</w:t>
      </w:r>
    </w:p>
    <w:p>
      <w:r>
        <w:t>While social media has its benefits, heavy use can sometimes cross a line into what researchers call "problematic use." This can be described as an inability to control one's use of social media, leading to negative consequences in daily life (Hawkinson, 2022, p. 16). It is not necessarily about the number of hours spent, but more about the feeling of compulsion and its negative impact. Students themselves recognize this, acknowledging the "appealing and sometimes addictive nature" of social media that makes it hard to manage their time (Alhajjaj, 2025, p. 10).</w:t>
      </w:r>
    </w:p>
    <w:p>
      <w:r>
        <w:t>Key features of problematic use include distraction, procrastination, and poor time management. Students report that social media distracts their attention while studying, reduces their available study time, and even makes them procrastinate on assignments (Alhajjaj, 2025, p. 8). One study even found a positive correlation between problematic smartphone use, procrastination, and using social media during lectures (Hawkinson, 2022, p. 16). The feeling of being distracted is powerful; after getting a notification, it can take a student anywhere from 20 minutes to two hours to get back on task (Alhajjaj, 2025, p. 10).</w:t>
      </w:r>
    </w:p>
    <w:p>
      <w:r>
        <w:t>A key psychological factor in this compulsive behavior is the "Fear of Missing Out" (FOMO). This is the anxiety that you might miss out on rewarding social experiences that others are having, which is a strong motivator for constantly checking social media (Sullivan, 2026, p. 11). FOMO creates a pressure to stay connected and responsive, which can make it very difficult to disengage, especially at night. This shows that problematic use is not just a failure of willpower but is often driven by deep-seated social anxieties.</w:t>
      </w:r>
    </w:p>
    <w:p>
      <w:pPr>
        <w:pStyle w:val="Heading2"/>
      </w:pPr>
      <w:bookmarkStart w:id="104" w:name="_Toc_heading_4"/>
      <w:r>
        <w:t>1.2. Psychological Mechanisms of Social Media Engagement</w:t>
      </w:r>
      <w:bookmarkEnd w:id="104"/>
    </w:p>
    <w:p>
      <w:r>
        <w:t>To understand the link between social media and sleep, we must first ask a more basic question: why are these platforms so engaging? This is not simply a matter of personal choice or a lack of discipline. The design of social media interfaces connects directly with psychological and neurobiological systems in our brains. This section examines some of the main mechanisms-from the brain's reward system to deep-seated social anxieties-that drive the high levels of engagement seen today, which in turn can lead to problematic usage patterns that affect sleep and well-being.</w:t>
      </w:r>
    </w:p>
    <w:p>
      <w:r>
        <w:t>Central to social media's appeal is its ability to tap into the brain's reward system, particularly through the neurotransmitter dopamine. Often called the 'pleasure chemical', dopamine is more accurately involved in motivation and reward-seeking behavior (Burhan, 2020, p. 1). Social media platforms are engineered to trigger its release in a way that keeps users returning. Efron (2024) describes this as a "cue, action, and reward" cycle, where a notification (the cue) prompts us to check our phone (the action), which might lead to a rewarding stimulus like a 'like' or a positive comment (the reward) (p. 1).</w:t>
      </w:r>
    </w:p>
    <w:p>
      <w:r>
        <w:t>The power of this system comes from its unpredictability. The platforms use what psychologists call "variable reward schedules," a concept that Burhan (2020) compares to playing a slot machine (p. 2). Most of the time, the stimulus is neutral, but occasionally, a positive hit occurs-a message from a friend, a 'like' on a photo, or an interesting piece of news. This randomness amplifies dopamine release, creating a state of anticipation and a compulsion to keep checking (Efron, 2024, p. 1). The happiness from these virtual social interactions is temporary, meaning that once the initial rush wears off, users are driven to seek more of it, keeping them stuck in the loop (Burhan, 2020, p. 2). It is a core design feature meant to maximize user engagement.</w:t>
      </w:r>
    </w:p>
    <w:p>
      <w:r>
        <w:t>Building on this neural foundation is a strong psychological driver: the Fear of Missing Out, or FoMO. Hawkinson (2022) defines FoMO as "a general state of anxiety at missing out on rewarding experiences, often driving social media engagement" (p. 26). It is the feeling that others are having more fun, living better lives, or experiencing things that you are not. Social media is almost perfectly designed to provoke this anxiety. Feeds are a curated highlight reel of friends' vacations, achievements, and social gatherings, constantly reminding users of what they are not doing.</w:t>
      </w:r>
    </w:p>
    <w:p>
      <w:r>
        <w:t>Research shows that higher levels of FoMO predict increased social media usage (Hawkinson, 2022, p. 26). The anxiety of being left out of the loop can lead to compulsive checking behaviors. In one study, FoMO was found to be a key mediator between social media addiction and sleep problems, partly because it drives people to use social media at night to alleviate their anxiety (Yu, 2023, p. 6). The desire to stay connected and up-to-date is so strong that young people report feeling disconnected without constant social media communication, which fuels their attachment to their phones (Hawkinson, 2022, p. 26). This creates a cycle: social media creates FoMO, and FoMO drives people back to social media.</w:t>
      </w:r>
    </w:p>
    <w:p>
      <w:r>
        <w:t>Another key psychological process is social comparison. Humans are inherently social and constantly evaluate themselves in relation to others. Social media platforms greatly amplify this tendency. Users are presented with a constant stream of what Efron (2024) calls "idealized digital personas," which can lead to upward social comparison, where individuals compare themselves to others who appear to be better off (p. 1). This constant exposure to curated perfection can create feelings of low self-esteem, dissatisfaction, and envy (Efron, 2024, p. 1; Wang, 2025, p. 13).</w:t>
      </w:r>
    </w:p>
    <w:p>
      <w:r>
        <w:t>This does not necessarily drive people away from the platforms. Instead, it can trap them in a different kind of loop. Negative feelings arising from social comparison might prompt a user to seek validation by posting their own idealized content, waiting for the dopamine hit of 'likes' and comments to temporarily boost their self-esteem. Valkenburg et al. (2017) propose a "person-specific media effects" model, suggesting that the impact of social media on self-esteem varies greatly between individuals (p. 56). Hawkinson (2022) suggests that individuals with lower needs satisfaction might be more extrinsically motivated, seeking external validation on social media for things like status and social approval (p. 26). This can make them more vulnerable to the negative effects of social comparison.</w:t>
      </w:r>
    </w:p>
    <w:p>
      <w:r>
        <w:t>When the dopamine loop, FoMO, and social comparison combine, they can create a path toward problematic or addictive use. Behavioral addictions, unlike substance addictions, involve compulsive engagement in a rewarding activity despite negative consequences (Efron, 2024, p. 1).</w:t>
      </w:r>
    </w:p>
    <w:p>
      <w:r>
        <w:t>Burhan (2020) outlines several components of addiction visible in problematic social media use, based on a model by Griffiths (2005). These are summarized in the table below.</w:t>
      </w:r>
    </w:p>
    <w:tbl>
      <w:tblPr>
        <w:tblStyle w:val="TableGrid"/>
        <w:tblW w:type="auto" w:w="0"/>
        <w:tblLayout w:type="autofit"/>
        <w:tblLook w:firstColumn="1" w:firstRow="1" w:lastColumn="0" w:lastRow="0" w:noHBand="0" w:noVBand="1" w:val="04A0"/>
      </w:tblPr>
      <w:tblGrid>
        <w:gridCol w:w="4680"/>
        <w:gridCol w:w="4680"/>
      </w:tblGrid>
      <w:tr>
        <w:tc>
          <w:tcPr>
            <w:tcW w:type="dxa" w:w="4680"/>
          </w:tcPr>
          <w:p>
            <w:r>
              <w:rPr>
                <w:rFonts w:ascii="Times New Roman" w:hAnsi="Times New Roman"/>
                <w:b/>
                <w:sz w:val="24"/>
              </w:rPr>
              <w:t>Component</w:t>
            </w:r>
          </w:p>
        </w:tc>
        <w:tc>
          <w:tcPr>
            <w:tcW w:type="dxa" w:w="4680"/>
          </w:tcPr>
          <w:p>
            <w:r>
              <w:rPr>
                <w:rFonts w:ascii="Times New Roman" w:hAnsi="Times New Roman"/>
                <w:b/>
                <w:sz w:val="24"/>
              </w:rPr>
              <w:t>Description in the Context of Social Media Use</w:t>
            </w:r>
          </w:p>
        </w:tc>
      </w:tr>
      <w:tr>
        <w:tc>
          <w:tcPr>
            <w:tcW w:type="dxa" w:w="4680"/>
          </w:tcPr>
          <w:p>
            <w:r>
              <w:rPr>
                <w:rFonts w:ascii="Times New Roman" w:hAnsi="Times New Roman"/>
                <w:sz w:val="24"/>
              </w:rPr>
              <w:t>Salience</w:t>
            </w:r>
          </w:p>
        </w:tc>
        <w:tc>
          <w:tcPr>
            <w:tcW w:type="dxa" w:w="4680"/>
          </w:tcPr>
          <w:p>
            <w:r>
              <w:rPr>
                <w:rFonts w:ascii="Times New Roman" w:hAnsi="Times New Roman"/>
                <w:sz w:val="24"/>
              </w:rPr>
              <w:t>Social media use becomes the most important activity in a person's life, dominating their thoughts and behaviors.</w:t>
            </w:r>
          </w:p>
        </w:tc>
      </w:tr>
      <w:tr>
        <w:tc>
          <w:tcPr>
            <w:tcW w:type="dxa" w:w="4680"/>
          </w:tcPr>
          <w:p>
            <w:r>
              <w:rPr>
                <w:rFonts w:ascii="Times New Roman" w:hAnsi="Times New Roman"/>
                <w:sz w:val="24"/>
              </w:rPr>
              <w:t>Mood Modification</w:t>
            </w:r>
          </w:p>
        </w:tc>
        <w:tc>
          <w:tcPr>
            <w:tcW w:type="dxa" w:w="4680"/>
          </w:tcPr>
          <w:p>
            <w:r>
              <w:rPr>
                <w:rFonts w:ascii="Times New Roman" w:hAnsi="Times New Roman"/>
                <w:sz w:val="24"/>
              </w:rPr>
              <w:t>Using social media to alter one's mood, for example, to escape negative feelings or to feel a rush of excitement.</w:t>
            </w:r>
          </w:p>
        </w:tc>
      </w:tr>
      <w:tr>
        <w:tc>
          <w:tcPr>
            <w:tcW w:type="dxa" w:w="4680"/>
          </w:tcPr>
          <w:p>
            <w:r>
              <w:rPr>
                <w:rFonts w:ascii="Times New Roman" w:hAnsi="Times New Roman"/>
                <w:sz w:val="24"/>
              </w:rPr>
              <w:t>Tolerance</w:t>
            </w:r>
          </w:p>
        </w:tc>
        <w:tc>
          <w:tcPr>
            <w:tcW w:type="dxa" w:w="4680"/>
          </w:tcPr>
          <w:p>
            <w:r>
              <w:rPr>
                <w:rFonts w:ascii="Times New Roman" w:hAnsi="Times New Roman"/>
                <w:sz w:val="24"/>
              </w:rPr>
              <w:t>The user needs to spend increasing amounts of time on social media to achieve the same mood-altering effects.</w:t>
            </w:r>
          </w:p>
        </w:tc>
      </w:tr>
      <w:tr>
        <w:tc>
          <w:tcPr>
            <w:tcW w:type="dxa" w:w="4680"/>
          </w:tcPr>
          <w:p>
            <w:r>
              <w:rPr>
                <w:rFonts w:ascii="Times New Roman" w:hAnsi="Times New Roman"/>
                <w:sz w:val="24"/>
              </w:rPr>
              <w:t>Withdrawal Symptoms</w:t>
            </w:r>
          </w:p>
        </w:tc>
        <w:tc>
          <w:tcPr>
            <w:tcW w:type="dxa" w:w="4680"/>
          </w:tcPr>
          <w:p>
            <w:r>
              <w:rPr>
                <w:rFonts w:ascii="Times New Roman" w:hAnsi="Times New Roman"/>
                <w:sz w:val="24"/>
              </w:rPr>
              <w:t>Experiencing negative feelings like anxiety, irritability, or restlessness when unable to use social media.</w:t>
            </w:r>
          </w:p>
        </w:tc>
      </w:tr>
      <w:tr>
        <w:tc>
          <w:tcPr>
            <w:tcW w:type="dxa" w:w="4680"/>
          </w:tcPr>
          <w:p>
            <w:r>
              <w:rPr>
                <w:rFonts w:ascii="Times New Roman" w:hAnsi="Times New Roman"/>
                <w:sz w:val="24"/>
              </w:rPr>
              <w:t>Conflict</w:t>
            </w:r>
          </w:p>
        </w:tc>
        <w:tc>
          <w:tcPr>
            <w:tcW w:type="dxa" w:w="4680"/>
          </w:tcPr>
          <w:p>
            <w:r>
              <w:rPr>
                <w:rFonts w:ascii="Times New Roman" w:hAnsi="Times New Roman"/>
                <w:sz w:val="24"/>
              </w:rPr>
              <w:t>The user's social media use causes conflicts in their relationships, at work/school, or with other activities.</w:t>
            </w:r>
          </w:p>
        </w:tc>
      </w:tr>
      <w:tr>
        <w:tc>
          <w:tcPr>
            <w:tcW w:type="dxa" w:w="4680"/>
          </w:tcPr>
          <w:p>
            <w:r>
              <w:rPr>
                <w:rFonts w:ascii="Times New Roman" w:hAnsi="Times New Roman"/>
                <w:sz w:val="24"/>
              </w:rPr>
              <w:t>Relapse</w:t>
            </w:r>
          </w:p>
        </w:tc>
        <w:tc>
          <w:tcPr>
            <w:tcW w:type="dxa" w:w="4680"/>
          </w:tcPr>
          <w:p>
            <w:r>
              <w:rPr>
                <w:rFonts w:ascii="Times New Roman" w:hAnsi="Times New Roman"/>
                <w:sz w:val="24"/>
              </w:rPr>
              <w:t>A tendency to revert to earlier patterns of heavy use after a period of abstinence or control.</w:t>
            </w:r>
          </w:p>
        </w:tc>
      </w:tr>
    </w:tbl>
    <w:p/>
    <w:p>
      <w:r>
        <w:t>The initial drive might be to fulfill a basic psychological need, like the need for relatedness (Hawkinson, 2022, p. 13). However, some research suggests that lonely individuals may be more likely to use social media in the first place, rather than social media causing their loneliness (Hawkinson, 2022, p. 13). The platform's design can then exploit this vulnerability, creating a cycle of dependency. For instance, individuals with attachment anxiety have been found to be more likely to turn to Facebook to alleviate negative feelings, which hinders them from developing healthier coping strategies (Burhan, 2020, p. 2). This "compensatory" use (Ntumi, 2025, p. 16) can lead to a situation where the tool used to combat loneliness and anxiety ends up exacerbating them, while also interfering with other crucial aspects of life, like sleep.</w:t>
      </w:r>
    </w:p>
    <w:p>
      <w:r>
        <w:br w:type="page"/>
      </w:r>
    </w:p>
    <w:p>
      <w:pPr>
        <w:pStyle w:val="Heading1"/>
      </w:pPr>
      <w:bookmarkStart w:id="105" w:name="_Toc_heading_5"/>
      <w:r>
        <w:t>2. Chapter 2. The Importance of Sleep and Factors Affecting Its Quality</w:t>
      </w:r>
      <w:bookmarkEnd w:id="105"/>
    </w:p>
    <w:p>
      <w:pPr>
        <w:pStyle w:val="Heading2"/>
      </w:pPr>
      <w:bookmarkStart w:id="106" w:name="_Toc_heading_6"/>
      <w:r>
        <w:t>2.1. The Neurobiology and Psychology of Sleep Cycles and Quality</w:t>
      </w:r>
      <w:bookmarkEnd w:id="106"/>
    </w:p>
    <w:p>
      <w:r>
        <w:t>To understand how daily habits affect sleep, we must first examine what sleep is. Rather than being a passive state of rest, sleep is a highly active and structured process essential to cognitive and emotional health. The restorative benefits of sleep are determined not just by the number of hours spent in bed, but also by the quality and architecture of that sleep. An analysis of sleep requires looking at its neurobiology, its psychological and cognitive functions, and the scientific definition of "good sleep quality."</w:t>
      </w:r>
    </w:p>
    <w:p>
      <w:r>
        <w:t>Sleep stages and architecture</w:t>
      </w:r>
    </w:p>
    <w:p>
      <w:r>
        <w:t>Sleep is not a uniform state. The brain cycles through distinct stages, each with a unique neurobiological signature. Generally, sleep is divided into two main types: non-rapid eye movement (NREM) sleep and rapid eye movement (REM) sleep (Walker, 2009, p. 1). These two states alternate throughout the night in a predictable pattern, typically in cycles of about 90 minutes.</w:t>
      </w:r>
    </w:p>
    <w:p>
      <w:r>
        <w:t>NREM sleep is divided into stages that represent an increasingly deep state of sleep. As a person moves from wakefulness into NREM, brain activity measured by electroencephalography (EEG) begins to slow down. Stage 1 is a very light sleep, a transition from wakefulness. Stage 2 NREM is characterized by specific EEG events like K-complexes and sleep spindles, which are short bursts of electrical activity (Walker, 2009, p. 2). Stages 3 and 4 are the deepest stages of NREM sleep, often grouped as slow-wave sleep (SWS). They are defined by the presence of low-frequency, high-amplitude delta waves, which reflect widespread synchronized activity across the cortex (Walker, 2009, p. 2). During SWS, brain activity in regions like the brain stem and prefrontal lobes is generally reduced (Walker, 2009, p. 2).</w:t>
      </w:r>
    </w:p>
    <w:p>
      <w:r>
        <w:t>In contrast, REM sleep is a much more active state. The EEG waveforms during REM sleep resemble those of a waking brain, with faster theta and gamma band activity (Walker, 2009, p. 2). As the name suggests, this stage is characterized by rapid movements of the eyes. Neuroimaging studies have shown that during REM sleep, activity increases in emotion-related brain regions, including the amygdala, hippocampus, and anterior cingulate cortex (Walker, 2009, p. 2; Goldstein &amp; Walker, 2014, p. 3). The brain's neurochemical environment also changes. During REM, levels of the stress-related neurotransmitter noradrenaline drop to their lowest point in the 24-hour cycle, while the brain becomes dominated by acetylcholine (Goldstein &amp; Walker, 2014, p. 3; Walker, 2009, p. 2).</w:t>
      </w:r>
    </w:p>
    <w:p>
      <w:r>
        <w:t>The structure of these cycles across a night is referred to as sleep architecture. A typical night’s sleep does not have an even distribution of these stages. The early part of the night is dominated by deep NREM sleep (SWS), while the latter half features more light NREM (Stage 2) and longer periods of REM sleep (Walker, 2009, p. 2). This specific architecture is consistent across healthy adults, though the reasons for this organization are still being explored.</w:t>
      </w:r>
    </w:p>
    <w:p>
      <w:r>
        <w:t>Psychological and cognitive functions of sleep</w:t>
      </w:r>
    </w:p>
    <w:p>
      <w:r>
        <w:t>The distinct biological states of NREM and REM sleep appear to serve different but equally critical functions. Research supports the idea that sleep is essential for academic success and general wellbeing by linking it to cognitive processes like memory, attention, and emotional regulation (Ampofo et al., 2025, p. 1).</w:t>
      </w:r>
    </w:p>
    <w:p>
      <w:r>
        <w:t>One of the most well-documented functions of sleep is its role in memory consolidation. The brain does not shut down but actively processes information acquired during the day. Both SWS and REM sleep are thought to be critical for consolidating new memories, making them stable and integrating them into existing knowledge networks (Ampofo et al., 2025, p. 2). Poor sleep quality has been consistently linked to poorer performance on memory tasks. For instance, Ampofo et al. (2025) found a significant negative correlation between scores on the Pittsburgh Sleep Quality Index (PSQI) and performance on the Rey Auditory Verbal Learning Test (RAVLT), which measures verbal memory. This suggests that as subjective sleep quality worsens, the ability to learn and recall verbal information declines (Ampofo et al., 2025, p. 9).</w:t>
      </w:r>
    </w:p>
    <w:p>
      <w:r>
        <w:t>Beyond memory, sleep is strongly linked to emotional health. A lack of sleep can disrupt the ability to manage emotions. Research has shown that sleep deprivation can lead to a hyper-reactive amygdala, the brain's emotional center. One study showed that sleep-deprived participants had a 60% greater amygdala response to negative images compared to a rested control group (Walker, 2009, p. 8). At the same time, sleep deprivation weakened the connection between the amygdala and the prefrontal cortex, the brain region responsible for top-down regulation (Walker, 2009, p. 8). This suggests that without sleep, emotional responses can become exaggerated and disconnected from rational control. Sleep appears to "reset" the reactivity of emotional circuits, preparing individuals for the social and emotional challenges of the next day (Goldstein &amp; Walker, 2014, p. 1). This function is so important that nearly all psychiatric and mood disorders, from depression to PTSD, are associated with significant sleep abnormalities (Walker, 2009, p. 1; Goldstein &amp; Walker, 2014, p. 2).</w:t>
      </w:r>
    </w:p>
    <w:p>
      <w:r>
        <w:t>Defining sleep quality</w:t>
      </w:r>
    </w:p>
    <w:p>
      <w:r>
        <w:t>The definition of "good sleep quality" is complex and can be measured in both subjective and objective ways.</w:t>
      </w:r>
    </w:p>
    <w:p>
      <w:r>
        <w:t>Subjectively, sleep quality refers to an individual's personal satisfaction with their sleep. This is most commonly measured using questionnaires like the PSQI, which asks about factors such as sleep duration, how long it takes to fall asleep (sleep latency), sleep continuity (how often a person wakes up), and daytime dysfunction (Ampofo et al., 2025, p. 1; Werner et al., 2015, p. 3). A lower score on the PSQI indicates better subjective sleep quality. While valuable, these measures rely on self-reporting and can differ from objective findings.</w:t>
      </w:r>
    </w:p>
    <w:p>
      <w:r>
        <w:t>Objective sleep quality is measured using technologies like polysomnography (PSG) in a sleep lab or, to a lesser extent, actigraphy (wrist-worn devices). PSG is considered the "gold standard" and provides a detailed picture of sleep architecture (Werner et al., 2015, p. 3). From these recordings, researchers can extract several metrics that define objective sleep quality. As Werner et al. (2015, p. 3) outline, these include total sleep time (TST), the percentage of time in bed that is spent sleeping (sleep efficiency or EFF), and the time it takes to fall asleep (sleep latency or SL). They also include the amount of time spent awake after initially falling asleep (WASO) and arousals, which are brief interruptions of sleep identified by sudden shifts to faster frequencies in the EEG. Fewer arousals indicate more continuous sleep.</w:t>
      </w:r>
    </w:p>
    <w:p>
      <w:r>
        <w:t>A study by Werner et al. (2015) found that individuals with higher cardiac vagal control-a marker of nervous system regulation-had better objective sleep quality, specifically shorter sleep latency and fewer arousals (p. 4). This shows that from a scientific perspective, good sleep quality is about more than total time. It depends on the ability to fall asleep efficiently and maintain a continuous, consolidated sleep state without frequent interruptions. There is no single, universally agreed-upon definition for objective sleep quality; the concept encompasses several measurable variables (Werner et al., 2015, p. 5). Healthy sleep is therefore a product of continuity, depth, and architecture that allows the brain to perform its nightly tasks.</w:t>
      </w:r>
    </w:p>
    <w:p>
      <w:pPr>
        <w:pStyle w:val="Heading2"/>
      </w:pPr>
      <w:bookmarkStart w:id="107" w:name="_Toc_heading_7"/>
      <w:r>
        <w:t>2.2. Common Sleep Problems and Disorders in University Students</w:t>
      </w:r>
      <w:bookmarkEnd w:id="107"/>
    </w:p>
    <w:p>
      <w:r>
        <w:t>The idea that university students do not get enough sleep is common. Research consistently shows that they are more vulnerable to stress and poor sleep quality compared to the general population (Tan, 2021, p. 82). This is not simply about staying up all night before an exam. It suggests a more systemic issue within the university lifestyle. The combination of academic pressure, new independence, and demanding social lives creates an environment conducive to sleep problems. The most common issues that emerge in this environment are insomnia, general sleep deprivation, and a specific circadian rhythm disorder known as Delayed Sleep Phase Syndrome (DSPS).</w:t>
      </w:r>
    </w:p>
    <w:p>
      <w:r>
        <w:t>Insomnia is fundamentally the difficulty in falling asleep, staying asleep, or having non-restorative sleep, even when there is enough opportunity for it. For university students, this often appears as an 'active mind' at bedtime (Auger, 2009, p. 55). From a cognitive perspective, academic stress can drive this, leading to increased worry and ruminative thinking when trying to sleep (Gardani, 2021, p. 13). This cycle of negative thoughts can cause physiological hyperarousal, making sleep even more difficult.</w:t>
      </w:r>
    </w:p>
    <w:p>
      <w:r>
        <w:t>What might start as a few poor nights of sleep before a deadline can develop into a chronic problem. Gardani (2021) explains that students often use behavioral strategies to compensate for this sleep loss, like napping during the day or trying to go to bed much earlier than usual. However, these strategies can disrupt the natural sleep-wake cycle and increase the chance that acute insomnia becomes a long-term issue (Gardani, 2021, p. 13). The consequences are considerable. Chronic sleep deprivation, which can result from insomnia or simply from a lifestyle that does not allow for enough sleep, is known to impair cognitive functioning (Tan, 2021, p. 83). This includes attention span, working memory, and emotional regulation, all of which are essential for academic success and general well-being (Ntumi, 2025, p. 2; Alam, 2024, p. 5).</w:t>
      </w:r>
    </w:p>
    <w:p>
      <w:r>
        <w:t>Beyond general insomnia, a more specific disorder common among adolescents and young adults is Delayed Sleep Phase Syndrome, or DSPS. This is often described as a pathological 'night owl' tendency (Auger, 2009, p. 55). Individuals with DSPS have an internal body clock that is shifted later than the conventional 24-hour cycle. They find it very difficult to fall asleep before the early hours of the morning (e.g., 1:30 AM or later) and, if left to their own devices, would naturally wake up late in the morning or in the afternoon (Lourdes, 2025, p. 6; Auger, 2009, p. 55).</w:t>
      </w:r>
    </w:p>
    <w:p>
      <w:r>
        <w:t>This is not just a preference. It is a misalignment between their internal circadian rhythm and the demands of the external world. The problem for students with DSPS is that society, and especially university schedules, operates on a 'normal' timetable. They have to wake up for 9 AM lectures, which is a major challenge. This forced schedule leads to chronic sleep deprivation during the week, resulting in daytime sleepiness, impaired concentration in class, and poor academic performance (Auger, 2009, p. 56).</w:t>
      </w:r>
    </w:p>
    <w:p>
      <w:r>
        <w:t>The typical pattern for a student with DSPS is struggling through the week on just a few hours of sleep per night, and then 'catching up' on weekends by sleeping in until noon or even later (Auger, 2009, p. 55). While this provides temporary relief, it actually reinforces the delayed sleep phase, making it even harder to adjust back to an early schedule on Monday morning (Auger, 2009, p. 7). Prevalence estimates suggest DSPS is not rare, possibly affecting up to 7% of adolescents and being a major issue for people with insomnia complaints (Auger, 2009, p. 57).</w:t>
      </w:r>
    </w:p>
    <w:p>
      <w:r>
        <w:t>Several factors make university students prone to these issues. These factors are varied and often interconnected, ranging from academic demands to personal choices.</w:t>
      </w:r>
    </w:p>
    <w:p>
      <w:r>
        <w:t>A primary factor is academic stress. The pressure to perform, upcoming exams, and heavy workloads are consistent predictors of poor sleep. One study noted that students' sleep quality tends to get worse in the five weeks leading up to exams (Gardani, 2021, p. 14). This stress translates directly into the worry and rumination that keeps students awake, contributing to the cycle of insomnia (Gardani, 2021, p. 13).</w:t>
      </w:r>
    </w:p>
    <w:p>
      <w:r>
        <w:t>Irregular schedules are another major contributor and are closely related to the nature of university life. The large difference between a student's weekday and weekend schedule is a common example. As seen with DSPS, trying to maintain a rigid early-morning schedule for classes from Monday to Friday, followed by late nights and sleeping in on Saturday and Sunday, constantly shifts the body's internal clock. This practice, sometimes called 'social jetlag,' makes it difficult to maintain a stable sleep pattern (Auger, 2009, p. 7).</w:t>
      </w:r>
    </w:p>
    <w:p>
      <w:r>
        <w:t>Finally, a range of lifestyle and environmental factors are also involved. Social pressures to stay up late, whether for parties or late-night study groups, are common (Lourdes, 2025, p. 5). Also, poor sleep hygiene practices like excessive caffeine or nicotine use can interfere with sleep (Auger, 2009, p. 8; Tan, 2021, p. 99). A newer, and increasingly important, environmental factor is the use of electronic devices. Exposure to the blue light emitted from screens in the evening is known to suppress the production of melatonin, the hormone that regulates the sleep-wake cycle (Ntumi, 2025, p. 2). This suppression makes it harder to fall asleep, effectively delaying the body's clock (Lourdes, 2025, p. 5). This effect is particularly relevant to the near-constant use of social media by students, often on these devices, during nighttime hours. The connection between technology use, social engagement, and sleep disruption is a key focus of this thesis.</w:t>
      </w:r>
    </w:p>
    <w:p>
      <w:r>
        <w:br w:type="page"/>
      </w:r>
    </w:p>
    <w:p>
      <w:pPr>
        <w:pStyle w:val="Heading1"/>
      </w:pPr>
      <w:bookmarkStart w:id="108" w:name="_Toc_heading_8"/>
      <w:r>
        <w:t>3. Chapter 3. The Intersection of Social Media and Sleep Quality in a University Context</w:t>
      </w:r>
      <w:bookmarkEnd w:id="108"/>
    </w:p>
    <w:p>
      <w:pPr>
        <w:pStyle w:val="Heading2"/>
      </w:pPr>
      <w:bookmarkStart w:id="109" w:name="_Toc_heading_9"/>
      <w:r>
        <w:t>3.1. Mechanisms Linking Social Media Use to Poor Sleep</w:t>
      </w:r>
      <w:bookmarkEnd w:id="109"/>
    </w:p>
    <w:p>
      <w:r>
        <w:t>The literature review in Chapter 2 confirmed a consistent, negative relationship between the two, but this correlation alone does not explain the cause. This section, therefore, combines the available research to move from what the relationship is to how it occurs. The evidence points to three primary mechanisms that work together to disrupt sleep: the physiological effects of blue light from screens, the psychological impact of cognitive and emotional arousal, and the behavioral problem of sleep displacement. These factors do not operate in isolation. Instead, they often reinforce one another, creating a powerful combination that undermines both the quantity and quality of rest for students.</w:t>
      </w:r>
    </w:p>
    <w:p>
      <w:r>
        <w:t>The most direct biological link between screen use and sleep problems is the effect of blue light on the internal body clock. Our bodies run on a 24-hour cycle known as the circadian rhythm, which regulates processes like hormone secretion and body temperature to manage our sleep-wake cycle (Alam, 2024, p. 3). A key hormone in this process is melatonin, which our brain produces in the evening to help us feel sleepy and prepare for rest (Alam, 2024, p. 2).</w:t>
      </w:r>
    </w:p>
    <w:p>
      <w:r>
        <w:t>Specifically, our eyes contain special cells called intrinsically photosensitive retinal ganglion cells (ipRGCs) that are most sensitive to blue light, particularly in the 460-480 nm wavelength range emitted by smartphones, tablets, and laptops (Alam, 2024, p. 2-3). When these cells detect blue light in the evening, they send signals to the brain's central clock, the suprachiasmatic nucleus (SCN), which in turn tells the pineal gland to stop producing melatonin (Alam, 2024, p. 4).</w:t>
      </w:r>
    </w:p>
    <w:p>
      <w:r>
        <w:t>One study on college students found that just two hours of exposure to an LED tablet in the evening suppressed melatonin levels by 55% and delayed the onset of melatonin production by an average of 1.5 hours when compared to reading a physical book (Alam, 2024, p. 2). Another study of university students showed that evening light exposure caused an average circadian phase delay of 1.1 hours (Alam, 2024, p. 3). This is why researchers consistently identify blue light exposure as a primary mechanism through which using social media at night can interfere with sleep (Sullivan, 2026, p. 11; Aynaci, 2018, p. 6).</w:t>
      </w:r>
    </w:p>
    <w:p>
      <w:r>
        <w:t>Beyond the biological effects of light, what we do on social media also keeps our brains from shutting down. This is often referred to as pre-sleep arousal, which can be both cognitive (the mind is racing) and emotional (feeling excited, anxious, or upset). One study explained this as users becoming so immersed in the content they have seen or plan to post that they experience a state of "cognitive arousal," which directly disturbs sleep (Yu, 2023, p. 6).</w:t>
      </w:r>
    </w:p>
    <w:p>
      <w:r>
        <w:t>A key driver of this arousal is the "fear of missing out," or FOMO. This is a form of anxiety centered on the worry that others are having rewarding experiences that one is not a part of (Sullivan, 2026, p. 11). Research by Yu (2023) found that FOMO acts as a mediator between social media addiction and sleep problems. The addiction creates a fear of being left out, which then encourages more use, leading to later bedtimes and poorer sleep (p. 6). FOMO can also increase pre-sleep arousal on its own, even without active social media use at that moment, because the persistent worry keeps the mind active (Sullivan, 2026, p. 11).</w:t>
      </w:r>
    </w:p>
    <w:p>
      <w:r>
        <w:t>This emotional stimulation is not limited to just FOMO. For instance, one study found a correlation between the frequency of Facebook posts and anxiety symptoms (A, 2025, p. 9). Another study of university students found a strong link between nighttime social media use and assessment anxiety, though it also noted that students with higher self-esteem were less affected, suggesting self-esteem can act as a protective buffer (Ntumi, 2025, p. 9). For some, especially females, this arousal can manifest as rumination, or dwelling on negative thoughts, which is linked to social comparison on platforms like Instagram and can further degrade sleep quality (Sullivan, 2026, p. 9).</w:t>
      </w:r>
    </w:p>
    <w:p>
      <w:r>
        <w:t>The simplest mechanism is also one of the most significant: sleep displacement. This means that time spent on social media directly replaces time that could have been spent sleeping (Sullivan, 2026, p. 11). A longitudinal study, for example, found that using social media within 30 minutes of bedtime was "strongly associated with disturbed sleep" (A, 2025, p. 8). Another study specifically noted that "in-bed social media use and frequent post-bedtime interactions" were linked to shorter sleep duration a year later (Sullivan, 2026, p. 9).</w:t>
      </w:r>
    </w:p>
    <w:p>
      <w:r>
        <w:t>In a study of over 1,200 university students, Ntumi (2025) found a significant positive path from nighttime social media use to overall sleep disturbance (B = 0.52, p &lt; .001), indicating a strong statistical relationship between the behavior and the negative outcome (p. 8).</w:t>
      </w:r>
    </w:p>
    <w:p>
      <w:r>
        <w:t>This behavior is not always a conscious choice to sacrifice sleep. Sometimes, it stems from what one study calls "compensatory psychology" (Yu, 2023, p. 6). If a student feels they have not had enough time for social media during the day, they may try to "make up for it" at night, leading to a cycle of late-night use that becomes a habit. This shows that the behavior is connected to the psychological drivers of addiction and FOMO.</w:t>
      </w:r>
    </w:p>
    <w:p>
      <w:r>
        <w:t>Ultimately, these three mechanisms (physiological, psychological, and behavioral) are deeply interconnected. The behavioral decision to use social media at night leads to physiological disruption from blue light and psychological arousal from the content. This combination creates conditions that make it harder to fall asleep, stay asleep, and get the quality rest needed for academic success and general well-being.</w:t>
      </w:r>
    </w:p>
    <w:p>
      <w:pPr>
        <w:pStyle w:val="Heading2"/>
      </w:pPr>
      <w:bookmarkStart w:id="110" w:name="_Toc_heading_10"/>
      <w:r>
        <w:t>3.2. The Moderating Role of University-Specific Stressors and Lifestyles</w:t>
      </w:r>
      <w:bookmarkEnd w:id="110"/>
    </w:p>
    <w:p>
      <w:r>
        <w:t>The relationship between social media use and sleep is not the same for everyone. The university environment, in particular, seems to create a combination of factors that amplifies these negative effects. University students are not just young adults; they exist in a unique setting defined by high academic pressure, new social dynamics, and a lack of structured schedules. I argue that these factors act as powerful moderators, worsening the negative relationship between social media use and sleep and making students a particularly vulnerable group.</w:t>
      </w:r>
    </w:p>
    <w:p>
      <w:r>
        <w:t>Academic stress is likely the most significant of these university-specific factors. It is more than just a heavy workload; it is a widespread pressure that can drain a student's mental and emotional resources. One study framed this using the Conservation of Resources Theory, describing academic stress as a "resource-draining condition" that weakens a student's ability to cope (Tamuno-Opubo, 2026, p. 4). Data from that study, conducted with 849 Nigerian university students, provides a clear picture of this process. Higher academic stress was linked to both lower psychological capital (r = -.50) and poorer sleep quality (r = -.19). Importantly, academic stress was also positively correlated with social media use (r = .32) (Tamuno-Opubo, 2026, p. 8-9). This suggests a dangerous cycle: students experiencing high stress may turn to social media more often, which is associated with worse sleep, further depleting the resources they need to manage that stress.</w:t>
      </w:r>
    </w:p>
    <w:p>
      <w:r>
        <w:t>Another study expands on this, calling social media a "magnifier of stress" for students already dealing with academic pressures (Ntumi, 2025, p. 2). This research looked specifically at "assessment anxiety" and found that nighttime social media use was a significant predictor of increased anxiety around exams and assignments (Ntumi, 2025, p. 9). When these findings are combined, it appears that social media does not just distract students from their studies; it can worsen the psychological stress connected to their academic performance. For some, social media might feel like a temporary escape from academic pressures, but the evidence suggests it may function more like a maladaptive coping mechanism that deepens the problem in the end (Ntumi, 2025, p. 3).</w:t>
      </w:r>
    </w:p>
    <w:p>
      <w:r>
        <w:t>In addition to academic pressures, university life brings a new set of social challenges. For many, it is the first time living away from home, and there is great pressure to build new social networks and find a sense of belonging. Social media can seem like a tool to help with this, but it often comes with its own problems. The "curated portrayals of success" on social media-whether academic, social, or personal-can create unrealistic standards and make students feel inadequate by comparison (Ntumi, 2025, p. 3).</w:t>
      </w:r>
    </w:p>
    <w:p>
      <w:r>
        <w:t>This is where individual psychological factors become important moderators. One study found that self-esteem is very important to how students are affected. The negative emotional impact of nighttime social media use, including anxiety and stress, was "significantly intensified" for students who had low self-esteem (Ntumi, 2025, p. 12). Students who already feel insecure are more vulnerable to the social comparison and validation-seeking cycles of social media. Another related concept is the "fear of missing out" or FoMO. Research on college students has shown that FoMO helps explain the link between social media addiction and sleep problems (Yu, 2023, p. 6). The constant pressure to be connected, a key feature of social media, can lead students to sacrifice sleep to stay online, driven by anxiety about being left out of social events or conversations (Aynaci, 2018, p. 1). A study of Nigerian students found an interesting moderation effect: while social connectedness was generally good for psychological capital, this benefit was reduced among students with high social media use (Tamuno-Opubo, 2026, p. 11). This suggests that high levels of social media use can undermine the psychological benefits of real social connections.</w:t>
      </w:r>
    </w:p>
    <w:p>
      <w:r>
        <w:t>The unstructured nature of university schedules provides the backdrop for these issues. Unlike the more rigid timetables of high school or a full-time job, university life often involves large blocks of free time, late-night study sessions, and variable class schedules. This irregularity can make it easy for poor habits to form. For instance, one study found that problematic social media use predicted later bedtimes among adolescents (Sullivan, 2026, p. 4). A different study introduced the idea of "compensatory psychology," suggesting that students who are busy with classes during the day may feel the need to compensate by using social media at night, which directly replaces sleep (Yu, 2023, p. 6). This fits with findings that show spending more than an hour at a time on social media is associated with poorer sleep quality (Aynaci, 2018, p. 3). The freedom of university life, combined with academic and social pressures, creates an environment where it becomes easy to let social media use extend into the night.</w:t>
      </w:r>
    </w:p>
    <w:p>
      <w:r>
        <w:t>When all these factors are considered together-academic stress, social comparison, unstable self-worth, and unstructured schedules-it becomes clear why university students are so vulnerable. It is not a single issue but the interaction of personal vulnerabilities and environmental pressures. As Ntumi (2025, 3) notes, students are at a unique intersection of their "developmental stage, academic demands, and social pressures." Also, institutional support systems may be lacking. A study in the Ghanaian context highlighted that university counseling centers are often "understaffed, underfunded, or underutilized" (Ntumi, 2025, p. 3), leaving students to cope with these new and intense pressures on their own. The combination of high stress, a developing sense of self, and an environment that encourages poor sleep hygiene makes the university student population a key area of concern.</w:t>
      </w:r>
    </w:p>
    <w:p>
      <w:r>
        <w:br w:type="page"/>
      </w:r>
    </w:p>
    <w:p>
      <w:pPr>
        <w:pStyle w:val="Heading1"/>
      </w:pPr>
      <w:bookmarkStart w:id="111" w:name="_Toc_heading_11"/>
      <w:r>
        <w:t>Conclusion</w:t>
      </w:r>
      <w:bookmarkEnd w:id="111"/>
    </w:p>
    <w:p>
      <w:r>
        <w:t>The central research question was not simply if these two are linked, but how and why this connection exists, particularly within the context of higher education. This review of existing studies has established that a strong negative relationship does exist, driven by a complex interaction of psychological, physiological, and behavioral factors that are often intensified by the pressures of university life.</w:t>
      </w:r>
    </w:p>
    <w:p>
      <w:r>
        <w:t>The main mechanisms identified were dopamine-driven reward loops, which create a compulsion to check for notifications through unpredictable rewards, much like a slot machine. This neural foundation is strengthened by strong psychological drivers, particularly the Fear of Missing Out (FoMO) and the constant pressure of social comparison. Together, these elements can lead to what is defined as problematic use: a compulsive pattern of engagement that continues despite negative consequences. These consequences include academic distraction, procrastination, and, most importantly for this research, poor sleep.</w:t>
      </w:r>
    </w:p>
    <w:p>
      <w:r>
        <w:t>The literature points to three primary pathways that strengthen each other. The first is physiological: evening exposure to blue light from screens directly suppresses the production of melatonin, the key hormone that regulates our sleep-wake cycle. The second pathway is psychological, involving pre-sleep cognitive and emotional arousal. The content consumed on social media, combined with anxieties like FoMO and negative feelings from social comparison, keeps the mind active when it should be winding down. The third mechanism is behavioral and perhaps the most straightforward: sleep displacement. Time spent on social media at night directly replaces time that would otherwise be spent sleeping.</w:t>
      </w:r>
    </w:p>
    <w:p>
      <w:r>
        <w:t>The thesis argued that the university environment itself is a powerful moderator that makes students a particularly vulnerable population. The findings show that academic stress acts as a resource-draining condition; students under pressure may turn to social media as a form of escape, which then degrades their sleep and further depletes the cognitive resources needed to manage that stress. Also, the unstructured schedules of university life, combined with new social pressures and a lack of institutional support, create an environment where it is easy for these negative patterns to form and become established. The negative effects of social media on sleep are not uniform, and they appear to be significantly worse for students dealing with these specific challenges.</w:t>
      </w:r>
    </w:p>
    <w:p>
      <w:r>
        <w:t>As a literature review, this thesis has certain limitations. It synthesizes existing knowledge rather than generating new empirical data. It relies on the quality and scope of the studies already published and cannot conclusively establish causality on its own. The cross-sectional nature of much of the existing research also makes it difficult to track these relationships over time.</w:t>
      </w:r>
    </w:p>
    <w:p>
      <w:r>
        <w:t>There is a strong need for more longitudinal studies that follow university students over their academic careers to better understand how these habits and their consequences develop. Intervention-based research could also be useful, testing the effectiveness of programs designed to improve students’ digital literacy and sleep hygiene. For instance, studies could measure the impact of university-led workshops on managing screen time or the effects of cognitive-behavioral therapy for insomnia that specifically addresses social media-related anxieties. Future research could also explore the moderating role of individual traits like self-esteem and resilience in greater detail, helping to identify which students are most at risk and why.</w:t>
      </w:r>
    </w:p>
    <w:p>
      <w:r>
        <w:br w:type="page"/>
      </w:r>
    </w:p>
    <w:p>
      <w:pPr>
        <w:pStyle w:val="Heading1"/>
      </w:pPr>
      <w:r>
        <w:t>References</w:t>
      </w:r>
    </w:p>
    <w:p>
      <w:pPr>
        <w:ind w:left="709" w:hanging="709"/>
      </w:pPr>
      <w:r>
        <w:t>A</w:t>
      </w:r>
      <w:r>
        <w:rPr>
          <w:i/>
        </w:rPr>
        <w:t xml:space="preserve">, Mainoo, F. N. T., Lokko, J. L., Short, C. L., Frankenfeld, L. J., &amp; Cheskin. (2025). Social Media Use and Adverse Mental Health and Sleep Effects among Adolescents and Adults A Systematic Review. </w:t>
      </w:r>
      <w:r>
        <w:t>Journal of Biomedical Research &amp; Environmental Sciences</w:t>
      </w:r>
      <w:r>
        <w:rPr>
          <w:i/>
        </w:rPr>
        <w:t xml:space="preserve">, </w:t>
      </w:r>
      <w:r>
        <w:t xml:space="preserve">6*(2), 157–171. </w:t>
      </w:r>
      <w:hyperlink r:id="rId10">
        <w:r>
          <w:rPr>
            <w:color w:val="0563C1"/>
            <w:u w:val="single"/>
          </w:rPr>
          <w:t xml:space="preserve">https://doi.org/10.37871/jbres2068</w:t>
        </w:r>
      </w:hyperlink>
      <w:r>
        <w:t xml:space="preserve"> </w:t>
      </w:r>
      <w:hyperlink r:id="rId11">
        <w:r>
          <w:rPr>
            <w:color w:val="0563C1"/>
            <w:u w:val="single"/>
          </w:rPr>
          <w:t xml:space="preserve">https://www.jelsciences.com/articles/jbres2068.pdf</w:t>
        </w:r>
      </w:hyperlink>
      <w:r>
        <w:t xml:space="preserve"> (15.09.2026)</w:t>
      </w:r>
    </w:p>
    <w:p>
      <w:pPr>
        <w:ind w:left="709" w:hanging="709"/>
      </w:pPr>
      <w:r>
        <w:t xml:space="preserve">Alam, M., Abbas, K., Sharf, Y., &amp; Khan, S. (2024). Impacts of Blue Light Exposure From Electronic Devices on Circadian Rhythm and Sleep Disruption in Adolescent and Young Adult Students. </w:t>
      </w:r>
      <w:r>
        <w:rPr>
          <w:i/>
        </w:rPr>
        <w:t>Chronobiology in Medicine</w:t>
      </w:r>
      <w:r>
        <w:t xml:space="preserve">, </w:t>
      </w:r>
      <w:r>
        <w:rPr>
          <w:i/>
        </w:rPr>
        <w:t>6</w:t>
      </w:r>
      <w:r>
        <w:t xml:space="preserve">(1), 10–14. </w:t>
      </w:r>
      <w:hyperlink r:id="rId12">
        <w:r>
          <w:rPr>
            <w:color w:val="0563C1"/>
            <w:u w:val="single"/>
          </w:rPr>
          <w:t xml:space="preserve">https://doi.org/10.33069/cim.2024.0004</w:t>
        </w:r>
      </w:hyperlink>
      <w:r>
        <w:t xml:space="preserve"> </w:t>
      </w:r>
      <w:hyperlink r:id="rId13">
        <w:r>
          <w:rPr>
            <w:color w:val="0563C1"/>
            <w:u w:val="single"/>
          </w:rPr>
          <w:t xml:space="preserve">https://www.chronobiologyinmedicine.org/upload/pdf/cim-2024-0004.pdf</w:t>
        </w:r>
      </w:hyperlink>
      <w:r>
        <w:t xml:space="preserve"> (15.09.2026)</w:t>
      </w:r>
    </w:p>
    <w:p>
      <w:pPr>
        <w:ind w:left="709" w:hanging="709"/>
      </w:pPr>
      <w:r>
        <w:t xml:space="preserve">Alhajjaj, H. A., Shredam, A. M., Al-halalat, K. I., &amp; Tarawneh, H. H. (2025). Social Media and Its Impact on University Students: An Analytical Study. </w:t>
      </w:r>
      <w:r>
        <w:rPr>
          <w:i/>
        </w:rPr>
        <w:t>Educational Process International Journal</w:t>
      </w:r>
      <w:r>
        <w:t xml:space="preserve">, </w:t>
      </w:r>
      <w:r>
        <w:rPr>
          <w:i/>
        </w:rPr>
        <w:t>18</w:t>
      </w:r>
      <w:r>
        <w:t xml:space="preserve">(1). </w:t>
      </w:r>
      <w:hyperlink r:id="rId14">
        <w:r>
          <w:rPr>
            <w:color w:val="0563C1"/>
            <w:u w:val="single"/>
          </w:rPr>
          <w:t xml:space="preserve">https://doi.org/10.22521/edupij.2025.18.492</w:t>
        </w:r>
      </w:hyperlink>
      <w:r>
        <w:t xml:space="preserve"> </w:t>
      </w:r>
      <w:hyperlink r:id="rId15">
        <w:r>
          <w:rPr>
            <w:color w:val="0563C1"/>
            <w:u w:val="single"/>
          </w:rPr>
          <w:t xml:space="preserve">https://files.eric.ed.gov/fulltext/EJ1485986.pdf</w:t>
        </w:r>
      </w:hyperlink>
      <w:r>
        <w:t xml:space="preserve"> (15.09.2026)</w:t>
      </w:r>
    </w:p>
    <w:p>
      <w:pPr>
        <w:ind w:left="709" w:hanging="709"/>
      </w:pPr>
      <w:r>
        <w:t xml:space="preserve">Ampofo, J., Sun, B., Bentum-Micah, G., Li, Q., Wang, C., Le, G., &amp; Qian, X. (2025). Investigating the impact of sleep quality on cognitive functions among students in Tokyo, Japan, and London, UK. </w:t>
      </w:r>
      <w:r>
        <w:rPr>
          <w:i/>
        </w:rPr>
        <w:t>Frontiers in Sleep</w:t>
      </w:r>
      <w:r>
        <w:t xml:space="preserve">, </w:t>
      </w:r>
      <w:r>
        <w:rPr>
          <w:i/>
        </w:rPr>
        <w:t>4</w:t>
      </w:r>
      <w:r>
        <w:t xml:space="preserve">. </w:t>
      </w:r>
      <w:hyperlink r:id="rId16">
        <w:r>
          <w:rPr>
            <w:color w:val="0563C1"/>
            <w:u w:val="single"/>
          </w:rPr>
          <w:t xml:space="preserve">https://doi.org/10.3389/frsle.2025.1537997</w:t>
        </w:r>
      </w:hyperlink>
      <w:r>
        <w:t xml:space="preserve"> </w:t>
      </w:r>
      <w:hyperlink r:id="rId17">
        <w:r>
          <w:rPr>
            <w:color w:val="0563C1"/>
            <w:u w:val="single"/>
          </w:rPr>
          <w:t xml:space="preserve">https://www.frontiersin.org/journals/sleep/articles/10.3389/frsle.2025.1537997/pdf</w:t>
        </w:r>
      </w:hyperlink>
      <w:r>
        <w:t xml:space="preserve"> (15.09.2026)</w:t>
      </w:r>
    </w:p>
    <w:p>
      <w:pPr>
        <w:ind w:left="709" w:hanging="709"/>
      </w:pPr>
      <w:r>
        <w:t xml:space="preserve">Auger, R. R. (2009). Night owls: Reset the physiologic clock in delayed sleep phase disorder. </w:t>
      </w:r>
      <w:r>
        <w:rPr>
          <w:i/>
        </w:rPr>
        <w:t>Current Psychiatry</w:t>
      </w:r>
      <w:r>
        <w:t xml:space="preserve">, </w:t>
      </w:r>
      <w:r>
        <w:rPr>
          <w:i/>
        </w:rPr>
        <w:t>8</w:t>
      </w:r>
      <w:r>
        <w:t xml:space="preserve">(3), 55–61. </w:t>
      </w:r>
      <w:hyperlink r:id="rId18">
        <w:r>
          <w:rPr>
            <w:color w:val="0563C1"/>
            <w:u w:val="single"/>
          </w:rPr>
          <w:t xml:space="preserve">https://cdn.mdedge.com/files/s3fs-public/Document/September-2017/0803CP_Article3.pdf</w:t>
        </w:r>
      </w:hyperlink>
      <w:r>
        <w:t xml:space="preserve"> (15.09.2026)</w:t>
      </w:r>
    </w:p>
    <w:p>
      <w:pPr>
        <w:ind w:left="709" w:hanging="709"/>
      </w:pPr>
      <w:r>
        <w:t xml:space="preserve">Auger, R. R., Burgess, H. J., Emens, J. S., Deriy, L. V., Thomas, S. M., Rosen, I. M., &amp; Sharkey, K. M. (2015). </w:t>
      </w:r>
      <w:r>
        <w:rPr>
          <w:i/>
        </w:rPr>
        <w:t>Clinical Practice Guideline for the Treatment of Intrinsic Circadian Rhythm Sleep-Wake Disorders: Advanced Sleep-Wake Phase Disorder (ASWPD), Delayed Sleep-Wake Phase Disorder (DSWPD), Non-24-Hour Sleep-Wake Rhythm Disorder (N24SWD), and Irregular Sleep-Wake Rhythm Disorder (ISWRD). An Update for 2015</w:t>
      </w:r>
      <w:r>
        <w:t xml:space="preserve">. American Academy of Sleep Medicine. </w:t>
      </w:r>
      <w:hyperlink r:id="rId19">
        <w:r>
          <w:rPr>
            <w:color w:val="0563C1"/>
            <w:u w:val="single"/>
          </w:rPr>
          <w:t xml:space="preserve">http://sleepeducation.org/docs/default-document-library/crswd-draft-executive-summary.pdf?sfvrsn=2</w:t>
        </w:r>
      </w:hyperlink>
      <w:r>
        <w:t xml:space="preserve"> (15.09.2026)</w:t>
      </w:r>
    </w:p>
    <w:p>
      <w:pPr>
        <w:ind w:left="709" w:hanging="709"/>
      </w:pPr>
      <w:r>
        <w:t xml:space="preserve">Aynaci, G., &amp; Yilmaz, K. (2018). Relationship between Social Media Use and Sleep Quality in University Students. </w:t>
      </w:r>
      <w:r>
        <w:rPr>
          <w:i/>
        </w:rPr>
        <w:t>Scholars Journal of Applied Medical Sciences (SJAMS)</w:t>
      </w:r>
      <w:r>
        <w:t xml:space="preserve">, </w:t>
      </w:r>
      <w:r>
        <w:rPr>
          <w:i/>
        </w:rPr>
        <w:t>6</w:t>
      </w:r>
      <w:r>
        <w:t xml:space="preserve">(08), 2960–2965. </w:t>
      </w:r>
      <w:hyperlink r:id="rId20">
        <w:r>
          <w:rPr>
            <w:color w:val="0563C1"/>
            <w:u w:val="single"/>
          </w:rPr>
          <w:t xml:space="preserve">https://doi.org/10.36347/sjams.2018.v06i08.003</w:t>
        </w:r>
      </w:hyperlink>
      <w:r>
        <w:t xml:space="preserve"> </w:t>
      </w:r>
      <w:hyperlink r:id="rId21">
        <w:r>
          <w:rPr>
            <w:color w:val="0563C1"/>
            <w:u w:val="single"/>
          </w:rPr>
          <w:t xml:space="preserve">https://www.saspublishers.com/media/articles/SJAMS_68_2960-2965_c.pdf</w:t>
        </w:r>
      </w:hyperlink>
      <w:r>
        <w:t xml:space="preserve"> (15.09.2026)</w:t>
      </w:r>
    </w:p>
    <w:p>
      <w:pPr>
        <w:ind w:left="709" w:hanging="709"/>
      </w:pPr>
      <w:r>
        <w:t xml:space="preserve">Burhan, R., &amp; Moradzadeh, J. (2020). Neurotransmitter Dopamine (DA) and its Role in the Development of Social Media Addiction. </w:t>
      </w:r>
      <w:r>
        <w:rPr>
          <w:i/>
        </w:rPr>
        <w:t>Journal of Neurology &amp; Neurophysiology</w:t>
      </w:r>
      <w:r>
        <w:t xml:space="preserve">, </w:t>
      </w:r>
      <w:r>
        <w:rPr>
          <w:i/>
        </w:rPr>
        <w:t>11</w:t>
      </w:r>
      <w:r>
        <w:t xml:space="preserve">(7), 507. </w:t>
      </w:r>
      <w:hyperlink r:id="rId22">
        <w:r>
          <w:rPr>
            <w:color w:val="0563C1"/>
            <w:u w:val="single"/>
          </w:rPr>
          <w:t xml:space="preserve">https://www.iomcworld.org/open-access/neurotransmitter-dopamine-da-and-its-role-in-the-development-of-social-media-addiction.pdf</w:t>
        </w:r>
      </w:hyperlink>
      <w:r>
        <w:t xml:space="preserve"> (15.09.2026)</w:t>
      </w:r>
    </w:p>
    <w:p>
      <w:pPr>
        <w:ind w:left="709" w:hanging="709"/>
      </w:pPr>
      <w:r>
        <w:t xml:space="preserve">Efron, P. (2024). Behavioral Addictions in the Age of Social Media: Exploring the Intersection of Dopamine Pathways and Digital Habits. </w:t>
      </w:r>
      <w:r>
        <w:rPr>
          <w:i/>
        </w:rPr>
        <w:t>Journal of Addictive Behaviours and Therapy</w:t>
      </w:r>
      <w:r>
        <w:t xml:space="preserve">, </w:t>
      </w:r>
      <w:r>
        <w:rPr>
          <w:i/>
        </w:rPr>
        <w:t>08</w:t>
      </w:r>
      <w:r>
        <w:t xml:space="preserve">(04), 34. </w:t>
      </w:r>
      <w:hyperlink r:id="rId23">
        <w:r>
          <w:rPr>
            <w:color w:val="0563C1"/>
            <w:u w:val="single"/>
          </w:rPr>
          <w:t xml:space="preserve">https://doi.org/10.35841/ipjabt-8.4.34</w:t>
        </w:r>
      </w:hyperlink>
      <w:r>
        <w:t xml:space="preserve"> </w:t>
      </w:r>
      <w:hyperlink r:id="rId24">
        <w:r>
          <w:rPr>
            <w:color w:val="0563C1"/>
            <w:u w:val="single"/>
          </w:rPr>
          <w:t xml:space="preserve">https://www.primescholars.com/articles/behavioral-addictions-in-the-age-of-social-media-exploring-the-intersection-of-dopamine-pathways-and-digital-habits.pdf</w:t>
        </w:r>
      </w:hyperlink>
      <w:r>
        <w:t xml:space="preserve"> (15.09.2026)</w:t>
      </w:r>
    </w:p>
    <w:p>
      <w:pPr>
        <w:ind w:left="709" w:hanging="709"/>
      </w:pPr>
      <w:r>
        <w:t xml:space="preserve">Gardani, M., Bradford, D. R. R., Russell, K., Allan, S., Beattie, L., Ellis, J., &amp; Akram, U. (2021). A systematic review and meta-analysis of poor sleep, insomnia symptoms and stress in undergraduate students. </w:t>
      </w:r>
      <w:r>
        <w:rPr>
          <w:i/>
        </w:rPr>
        <w:t>Sleep Medicine Reviews</w:t>
      </w:r>
      <w:r>
        <w:t xml:space="preserve">. </w:t>
      </w:r>
      <w:hyperlink r:id="rId25">
        <w:r>
          <w:rPr>
            <w:color w:val="0563C1"/>
            <w:u w:val="single"/>
          </w:rPr>
          <w:t xml:space="preserve">https://strathprints.strath.ac.uk/79775/1/Gardani_etal_SMR_2021_A_systematic_review_and_meta_analysis_of_poor_sleep_insomnia_symptoms_and_stress.pdf</w:t>
        </w:r>
      </w:hyperlink>
      <w:r>
        <w:t xml:space="preserve"> (15.09.2026)</w:t>
      </w:r>
    </w:p>
    <w:p>
      <w:pPr>
        <w:ind w:left="709" w:hanging="709"/>
      </w:pPr>
      <w:r>
        <w:t xml:space="preserve">Goldstein, A. N., &amp; Walker, M. P. (2014). The Role of Sleep in Emotional Brain Function. </w:t>
      </w:r>
      <w:r>
        <w:rPr>
          <w:i/>
        </w:rPr>
        <w:t>Annual Review of Clinical Psychology</w:t>
      </w:r>
      <w:r>
        <w:t xml:space="preserve">, </w:t>
      </w:r>
      <w:r>
        <w:rPr>
          <w:i/>
        </w:rPr>
        <w:t>10</w:t>
      </w:r>
      <w:r>
        <w:t xml:space="preserve">(1), 679–708. </w:t>
      </w:r>
      <w:hyperlink r:id="rId26">
        <w:r>
          <w:rPr>
            <w:color w:val="0563C1"/>
            <w:u w:val="single"/>
          </w:rPr>
          <w:t xml:space="preserve">https://doi.org/10.1146/annurev-clinpsy-032813-153716</w:t>
        </w:r>
      </w:hyperlink>
      <w:r>
        <w:t xml:space="preserve"> </w:t>
      </w:r>
      <w:hyperlink r:id="rId27">
        <w:r>
          <w:rPr>
            <w:color w:val="0563C1"/>
            <w:u w:val="single"/>
          </w:rPr>
          <w:t xml:space="preserve">https://walkerlab.berkeley.edu/reprints/Goldstein-Walker_AnnRevClinPsych_2014.pdf</w:t>
        </w:r>
      </w:hyperlink>
      <w:r>
        <w:t xml:space="preserve"> (15.09.2026)</w:t>
      </w:r>
    </w:p>
    <w:p>
      <w:pPr>
        <w:ind w:left="709" w:hanging="709"/>
      </w:pPr>
      <w:r>
        <w:t xml:space="preserve">Hawkinson, G. R. (2022). </w:t>
      </w:r>
      <w:r>
        <w:rPr>
          <w:i/>
        </w:rPr>
        <w:t>The Effects of Social Media on Psychological Distress: Contributions of Loneliness, Fear of Missing out, and Need Satisfaction</w:t>
      </w:r>
      <w:r>
        <w:t xml:space="preserve"> [Doctoral dissertation, Illinois State University]. </w:t>
      </w:r>
      <w:hyperlink r:id="rId28">
        <w:r>
          <w:rPr>
            <w:color w:val="0563C1"/>
            <w:u w:val="single"/>
          </w:rPr>
          <w:t xml:space="preserve">https://ir.library.illinoisstate.edu/cgi/viewcontent.cgi?article=2602&amp;context=etd</w:t>
        </w:r>
      </w:hyperlink>
      <w:r>
        <w:t xml:space="preserve"> (15.09.2026)</w:t>
      </w:r>
    </w:p>
    <w:p>
      <w:pPr>
        <w:ind w:left="709" w:hanging="709"/>
      </w:pPr>
      <w:r>
        <w:t xml:space="preserve">Heffner, T. (2016). </w:t>
      </w:r>
      <w:r>
        <w:rPr>
          <w:i/>
        </w:rPr>
        <w:t>The effects of social media use in undergraduate students</w:t>
      </w:r>
      <w:r>
        <w:t xml:space="preserve"> [Thesis, Rowan University]. </w:t>
      </w:r>
      <w:hyperlink r:id="rId29">
        <w:r>
          <w:rPr>
            <w:color w:val="0563C1"/>
            <w:u w:val="single"/>
          </w:rPr>
          <w:t xml:space="preserve">https://rdw.rowan.edu/cgi/viewcontent.cgi?article=2440&amp;context=etd</w:t>
        </w:r>
      </w:hyperlink>
      <w:r>
        <w:t xml:space="preserve"> (15.09.2026)</w:t>
      </w:r>
    </w:p>
    <w:p>
      <w:pPr>
        <w:ind w:left="709" w:hanging="709"/>
      </w:pPr>
      <w:r>
        <w:t xml:space="preserve">Junejo, H. (2022). Social Media Usage among University Students and its Impact on Academic Performance, Learning Attitudes and Subjective Wellbeing. </w:t>
      </w:r>
      <w:r>
        <w:rPr>
          <w:i/>
        </w:rPr>
        <w:t>Pakistan Social Sciences Review</w:t>
      </w:r>
      <w:r>
        <w:t xml:space="preserve">, </w:t>
      </w:r>
      <w:r>
        <w:rPr>
          <w:i/>
        </w:rPr>
        <w:t>6</w:t>
      </w:r>
      <w:r>
        <w:t xml:space="preserve">(II). </w:t>
      </w:r>
      <w:hyperlink r:id="rId30">
        <w:r>
          <w:rPr>
            <w:color w:val="0563C1"/>
            <w:u w:val="single"/>
          </w:rPr>
          <w:t xml:space="preserve">https://doi.org/10.35484/pssr.2022(6-II)57</w:t>
        </w:r>
      </w:hyperlink>
      <w:r>
        <w:t xml:space="preserve"> </w:t>
      </w:r>
      <w:hyperlink r:id="rId31">
        <w:r>
          <w:rPr>
            <w:color w:val="0563C1"/>
            <w:u w:val="single"/>
          </w:rPr>
          <w:t xml:space="preserve">https://pssr.org.pk/issues/v6/2/social-media-usage-among-university-students-and-its-impact-on-academic-performance-learning-attitudes-and-subjective-wellbeing.pdf</w:t>
        </w:r>
      </w:hyperlink>
      <w:r>
        <w:t xml:space="preserve"> (15.09.2026)</w:t>
      </w:r>
    </w:p>
    <w:p>
      <w:pPr>
        <w:ind w:left="709" w:hanging="709"/>
      </w:pPr>
      <w:r>
        <w:t xml:space="preserve">Kazmi, S. M., Jilani, A. Q., Ahmad, S., Srivastava, P., Pandey, K., &amp; Anwar, S. (2025). Effects of Excessive Social Media Use on Neurotransmitter Levels and Mental Health: A Neurobiological Meta-Analysis. </w:t>
      </w:r>
      <w:r>
        <w:rPr>
          <w:i/>
        </w:rPr>
        <w:t>Era’s Journal of Medical Research</w:t>
      </w:r>
      <w:r>
        <w:t xml:space="preserve">, </w:t>
      </w:r>
      <w:r>
        <w:rPr>
          <w:i/>
        </w:rPr>
        <w:t>12</w:t>
      </w:r>
      <w:r>
        <w:t xml:space="preserve">(1). </w:t>
      </w:r>
      <w:hyperlink r:id="rId32">
        <w:r>
          <w:rPr>
            <w:color w:val="0563C1"/>
            <w:u w:val="single"/>
          </w:rPr>
          <w:t xml:space="preserve">https://doi.org/10.1007/978-</w:t>
        </w:r>
      </w:hyperlink>
      <w:r>
        <w:t xml:space="preserve"> </w:t>
      </w:r>
      <w:hyperlink r:id="rId33">
        <w:r>
          <w:rPr>
            <w:color w:val="0563C1"/>
            <w:u w:val="single"/>
          </w:rPr>
          <w:t xml:space="preserve">https://www.ejmr.org/articals/ahead_pdf/1748433709_5331aa0c35e9d2be77da.pdf</w:t>
        </w:r>
      </w:hyperlink>
      <w:r>
        <w:t xml:space="preserve"> (15.09.2026)</w:t>
      </w:r>
    </w:p>
    <w:p>
      <w:pPr>
        <w:ind w:left="709" w:hanging="709"/>
      </w:pPr>
      <w:r>
        <w:t xml:space="preserve">Kim, K.-S., Sin, S.-C. J., &amp; Yoo-Lee, E. Y. (2014). Undergraduates’ Use of Social Media as Information Sources. </w:t>
      </w:r>
      <w:r>
        <w:rPr>
          <w:i/>
        </w:rPr>
        <w:t>College &amp; Research Libraries</w:t>
      </w:r>
      <w:r>
        <w:t xml:space="preserve">, </w:t>
      </w:r>
      <w:r>
        <w:rPr>
          <w:i/>
        </w:rPr>
        <w:t>75</w:t>
      </w:r>
      <w:r>
        <w:t xml:space="preserve">(4), 442–457. </w:t>
      </w:r>
      <w:hyperlink r:id="rId34">
        <w:r>
          <w:rPr>
            <w:color w:val="0563C1"/>
            <w:u w:val="single"/>
          </w:rPr>
          <w:t xml:space="preserve">https://doi.org/10.5860/crl.75.4.442</w:t>
        </w:r>
      </w:hyperlink>
      <w:r>
        <w:t xml:space="preserve"> </w:t>
      </w:r>
      <w:hyperlink r:id="rId35">
        <w:r>
          <w:rPr>
            <w:color w:val="0563C1"/>
            <w:u w:val="single"/>
          </w:rPr>
          <w:t xml:space="preserve">https://crl.acrl.org/index.php/crl/article/download/16371/17817</w:t>
        </w:r>
      </w:hyperlink>
      <w:r>
        <w:t xml:space="preserve"> (15.09.2026)</w:t>
      </w:r>
    </w:p>
    <w:p>
      <w:pPr>
        <w:ind w:left="709" w:hanging="709"/>
      </w:pPr>
      <w:r>
        <w:t xml:space="preserve">Le Gall, C., Le Gall, I., &amp; Jalali, A. (2020). Social Media Usage among University Students during Exams: Distraction or Academic Support? </w:t>
      </w:r>
      <w:r>
        <w:rPr>
          <w:i/>
        </w:rPr>
        <w:t>Education in Medicine Journal</w:t>
      </w:r>
      <w:r>
        <w:t xml:space="preserve">, </w:t>
      </w:r>
      <w:r>
        <w:rPr>
          <w:i/>
        </w:rPr>
        <w:t>12</w:t>
      </w:r>
      <w:r>
        <w:t xml:space="preserve">(3), 49–53. </w:t>
      </w:r>
      <w:hyperlink r:id="rId36">
        <w:r>
          <w:rPr>
            <w:color w:val="0563C1"/>
            <w:u w:val="single"/>
          </w:rPr>
          <w:t xml:space="preserve">https://doi.org/10.21315/eimj2020.12.3.6</w:t>
        </w:r>
      </w:hyperlink>
      <w:r>
        <w:t xml:space="preserve"> </w:t>
      </w:r>
      <w:hyperlink r:id="rId37">
        <w:r>
          <w:rPr>
            <w:color w:val="0563C1"/>
            <w:u w:val="single"/>
          </w:rPr>
          <w:t xml:space="preserve">https://eduimed.usm.my/EIMJ20201203/EIMJ20201203_06.pdf</w:t>
        </w:r>
      </w:hyperlink>
      <w:r>
        <w:t xml:space="preserve"> (15.09.2026)</w:t>
      </w:r>
    </w:p>
    <w:p>
      <w:pPr>
        <w:ind w:left="709" w:hanging="709"/>
      </w:pPr>
      <w:r>
        <w:t xml:space="preserve">Lourdes, A., &amp; Chary, K. Y. (2025). Delayed sleep phase syndrome: the sleep disorder that out of sync. </w:t>
      </w:r>
      <w:r>
        <w:rPr>
          <w:i/>
        </w:rPr>
        <w:t>International Journal Of Community Medicine And Public Health</w:t>
      </w:r>
      <w:r>
        <w:t xml:space="preserve">, </w:t>
      </w:r>
      <w:r>
        <w:rPr>
          <w:i/>
        </w:rPr>
        <w:t>12</w:t>
      </w:r>
      <w:r>
        <w:t xml:space="preserve">(10), 4837–4845. </w:t>
      </w:r>
      <w:hyperlink r:id="rId38">
        <w:r>
          <w:rPr>
            <w:color w:val="0563C1"/>
            <w:u w:val="single"/>
          </w:rPr>
          <w:t xml:space="preserve">https://doi.org/10.18203/2394-6040.ijcmph20253290</w:t>
        </w:r>
      </w:hyperlink>
      <w:r>
        <w:t xml:space="preserve"> </w:t>
      </w:r>
      <w:hyperlink r:id="rId39">
        <w:r>
          <w:rPr>
            <w:color w:val="0563C1"/>
            <w:u w:val="single"/>
          </w:rPr>
          <w:t xml:space="preserve">https://www.ijcmph.com/index.php/ijcmph/article/download/14596/8734/72246</w:t>
        </w:r>
      </w:hyperlink>
      <w:r>
        <w:t xml:space="preserve"> (15.09.2026)</w:t>
      </w:r>
    </w:p>
    <w:p>
      <w:pPr>
        <w:ind w:left="709" w:hanging="709"/>
      </w:pPr>
      <w:r>
        <w:t xml:space="preserve">Ma, X., Liu, Q., &amp; Zhang, W. (2025). The impact of multidimensional excessive social media use on academic performance: the moderating role of mindfulness. </w:t>
      </w:r>
      <w:r>
        <w:rPr>
          <w:i/>
        </w:rPr>
        <w:t>Frontiers in Psychology</w:t>
      </w:r>
      <w:r>
        <w:t xml:space="preserve">, </w:t>
      </w:r>
      <w:r>
        <w:rPr>
          <w:i/>
        </w:rPr>
        <w:t>16</w:t>
      </w:r>
      <w:r>
        <w:t xml:space="preserve">. </w:t>
      </w:r>
      <w:hyperlink r:id="rId40">
        <w:r>
          <w:rPr>
            <w:color w:val="0563C1"/>
            <w:u w:val="single"/>
          </w:rPr>
          <w:t xml:space="preserve">https://doi.org/10.3389/fpsyg.2025.1579509</w:t>
        </w:r>
      </w:hyperlink>
      <w:r>
        <w:t xml:space="preserve"> </w:t>
      </w:r>
      <w:hyperlink r:id="rId41">
        <w:r>
          <w:rPr>
            <w:color w:val="0563C1"/>
            <w:u w:val="single"/>
          </w:rPr>
          <w:t xml:space="preserve">https://www.frontiersin.org/journals/psychology/articles/10.3389/fpsyg.2025.1579509/pdf</w:t>
        </w:r>
      </w:hyperlink>
      <w:r>
        <w:t xml:space="preserve"> (15.09.2026)</w:t>
      </w:r>
    </w:p>
    <w:p>
      <w:pPr>
        <w:ind w:left="709" w:hanging="709"/>
      </w:pPr>
      <w:r>
        <w:t xml:space="preserve">Ntumi, S., Agbovor, D., Sakyi, L. L., Dogbe, V. W., Addo, C., &amp; Kuupile, D. D. (2025). Online Allure and Offline Anxiety: Exploring the Mental Health Implications of Nighttime Social Media Use, Assessment Anxiety, Sleep Disturbance, Self-Esteem and Academic Performance of University Students in Ghana [Preprint]. Research Square. </w:t>
      </w:r>
      <w:hyperlink r:id="rId42">
        <w:r>
          <w:rPr>
            <w:color w:val="0563C1"/>
            <w:u w:val="single"/>
          </w:rPr>
          <w:t xml:space="preserve">https://doi.org/10.21203/rs.3.rs-6872928/v1</w:t>
        </w:r>
      </w:hyperlink>
      <w:r>
        <w:t xml:space="preserve"> </w:t>
      </w:r>
      <w:hyperlink r:id="rId43">
        <w:r>
          <w:rPr>
            <w:color w:val="0563C1"/>
            <w:u w:val="single"/>
          </w:rPr>
          <w:t xml:space="preserve">https://www.researchsquare.com/article/rs-6872928/latest.pdf</w:t>
        </w:r>
      </w:hyperlink>
      <w:r>
        <w:t xml:space="preserve"> (15.09.2026)</w:t>
      </w:r>
    </w:p>
    <w:p>
      <w:pPr>
        <w:ind w:left="709" w:hanging="709"/>
      </w:pPr>
      <w:r>
        <w:t xml:space="preserve">Osman, W. A. (2025). Social media use and associated mental health indicators among University students: a cross-sectional study. </w:t>
      </w:r>
      <w:r>
        <w:rPr>
          <w:i/>
        </w:rPr>
        <w:t>Scientific Reports</w:t>
      </w:r>
      <w:r>
        <w:t xml:space="preserve">, </w:t>
      </w:r>
      <w:r>
        <w:rPr>
          <w:i/>
        </w:rPr>
        <w:t>15</w:t>
      </w:r>
      <w:r>
        <w:t xml:space="preserve">(1). </w:t>
      </w:r>
      <w:hyperlink r:id="rId44">
        <w:r>
          <w:rPr>
            <w:color w:val="0563C1"/>
            <w:u w:val="single"/>
          </w:rPr>
          <w:t xml:space="preserve">https://doi.org/10.1038/s41598-025-94355-w</w:t>
        </w:r>
      </w:hyperlink>
      <w:r>
        <w:t xml:space="preserve"> </w:t>
      </w:r>
      <w:hyperlink r:id="rId45">
        <w:r>
          <w:rPr>
            <w:color w:val="0563C1"/>
            <w:u w:val="single"/>
          </w:rPr>
          <w:t xml:space="preserve">https://www.nature.com/articles/s41598-025-94355-w.pdf</w:t>
        </w:r>
      </w:hyperlink>
      <w:r>
        <w:t xml:space="preserve"> (15.09.2026)</w:t>
      </w:r>
    </w:p>
    <w:p>
      <w:pPr>
        <w:ind w:left="709" w:hanging="709"/>
      </w:pPr>
      <w:r>
        <w:t xml:space="preserve">Sullivan, E. C., Dubicka, B., Kirsop, H., &amp; Henderson, L.-M. (2026). The longitudinal effects of social media on sleep among youth: A scoping review. </w:t>
      </w:r>
      <w:r>
        <w:rPr>
          <w:i/>
        </w:rPr>
        <w:t>Computers in Human Behavior Reports</w:t>
      </w:r>
      <w:r>
        <w:t xml:space="preserve">, </w:t>
      </w:r>
      <w:r>
        <w:rPr>
          <w:i/>
        </w:rPr>
        <w:t>21</w:t>
      </w:r>
      <w:r>
        <w:t xml:space="preserve">, 100908. </w:t>
      </w:r>
      <w:hyperlink r:id="rId46">
        <w:r>
          <w:rPr>
            <w:color w:val="0563C1"/>
            <w:u w:val="single"/>
          </w:rPr>
          <w:t xml:space="preserve">https://doi.org/10.1016/j.chbr.2025.100908</w:t>
        </w:r>
      </w:hyperlink>
      <w:r>
        <w:t xml:space="preserve"> </w:t>
      </w:r>
      <w:hyperlink r:id="rId47">
        <w:r>
          <w:rPr>
            <w:color w:val="0563C1"/>
            <w:u w:val="single"/>
          </w:rPr>
          <w:t xml:space="preserve">https://eprints.whiterose.ac.uk/id/eprint/238473/1/1-s2.0-S2451958825003239-main.pdf</w:t>
        </w:r>
      </w:hyperlink>
      <w:r>
        <w:t xml:space="preserve"> (15.09.2026)</w:t>
      </w:r>
    </w:p>
    <w:p>
      <w:pPr>
        <w:ind w:left="709" w:hanging="709"/>
      </w:pPr>
      <w:r>
        <w:t xml:space="preserve">Tamuno-Opubo, A. T., Talabi, O., Osagbai, J. E., Akudo, B. U., Mamudu, M. M., &amp; Umeh, C. (2026). Psychological Capital Among University Students in an Interconnected Learning Environment: Sleep Quality, Social Media Use, Academic Stress and Social Connectedness in Higher Education [Preprint]. Research Square. </w:t>
      </w:r>
      <w:hyperlink r:id="rId48">
        <w:r>
          <w:rPr>
            <w:color w:val="0563C1"/>
            <w:u w:val="single"/>
          </w:rPr>
          <w:t xml:space="preserve">https://doi.org/10.21203/rs.3.rs-10203708/v1</w:t>
        </w:r>
      </w:hyperlink>
      <w:r>
        <w:t xml:space="preserve"> </w:t>
      </w:r>
      <w:hyperlink r:id="rId49">
        <w:r>
          <w:rPr>
            <w:color w:val="0563C1"/>
            <w:u w:val="single"/>
          </w:rPr>
          <w:t xml:space="preserve">https://www.researchsquare.com/article/rs-10203708/latest.pdf</w:t>
        </w:r>
      </w:hyperlink>
      <w:r>
        <w:t xml:space="preserve"> (15.09.2026)</w:t>
      </w:r>
    </w:p>
    <w:p>
      <w:pPr>
        <w:ind w:left="709" w:hanging="709"/>
      </w:pPr>
      <w:r>
        <w:t xml:space="preserve">Tan, C. P. Y., &amp; Greenwood, K. M. (2021). Stress, Sleep and Performance in International and Domestic University Students. </w:t>
      </w:r>
      <w:r>
        <w:rPr>
          <w:i/>
        </w:rPr>
        <w:t>Journal of International Students</w:t>
      </w:r>
      <w:r>
        <w:t xml:space="preserve">, </w:t>
      </w:r>
      <w:r>
        <w:rPr>
          <w:i/>
        </w:rPr>
        <w:t>12</w:t>
      </w:r>
      <w:r>
        <w:t xml:space="preserve">(1). </w:t>
      </w:r>
      <w:hyperlink r:id="rId50">
        <w:r>
          <w:rPr>
            <w:color w:val="0563C1"/>
            <w:u w:val="single"/>
          </w:rPr>
          <w:t xml:space="preserve">https://doi.org/10.32674/jis.v12i1.3299</w:t>
        </w:r>
      </w:hyperlink>
      <w:r>
        <w:t xml:space="preserve"> </w:t>
      </w:r>
      <w:hyperlink r:id="rId51">
        <w:r>
          <w:rPr>
            <w:color w:val="0563C1"/>
            <w:u w:val="single"/>
          </w:rPr>
          <w:t xml:space="preserve">https://files.eric.ed.gov/fulltext/EJ1343263.pdf</w:t>
        </w:r>
      </w:hyperlink>
      <w:r>
        <w:t xml:space="preserve"> (15.09.2026)</w:t>
      </w:r>
    </w:p>
    <w:p>
      <w:pPr>
        <w:ind w:left="709" w:hanging="709"/>
      </w:pPr>
      <w:r>
        <w:t xml:space="preserve">Walker, M. P., &amp; van der Helm, E. (2009). Overnight therapy? The role of sleep in emotional brain processing. </w:t>
      </w:r>
      <w:r>
        <w:rPr>
          <w:i/>
        </w:rPr>
        <w:t>Psychological Bulletin</w:t>
      </w:r>
      <w:r>
        <w:t xml:space="preserve">, </w:t>
      </w:r>
      <w:r>
        <w:rPr>
          <w:i/>
        </w:rPr>
        <w:t>135</w:t>
      </w:r>
      <w:r>
        <w:t xml:space="preserve">(5), 731–748. </w:t>
      </w:r>
      <w:hyperlink r:id="rId52">
        <w:r>
          <w:rPr>
            <w:color w:val="0563C1"/>
            <w:u w:val="single"/>
          </w:rPr>
          <w:t xml:space="preserve">https://doi.org/10.1037/a0016570</w:t>
        </w:r>
      </w:hyperlink>
      <w:r>
        <w:t xml:space="preserve"> </w:t>
      </w:r>
      <w:hyperlink r:id="rId53">
        <w:r>
          <w:rPr>
            <w:color w:val="0563C1"/>
            <w:u w:val="single"/>
          </w:rPr>
          <w:t xml:space="preserve">http://gruberpeplab.com/teaching/psych131_fall2013/documents/13.2_WalkervanderHelm_2009_Overnighttherapy.pdf</w:t>
        </w:r>
      </w:hyperlink>
      <w:r>
        <w:t xml:space="preserve"> (15.09.2026)</w:t>
      </w:r>
    </w:p>
    <w:p>
      <w:pPr>
        <w:ind w:left="709" w:hanging="709"/>
      </w:pPr>
      <w:r>
        <w:t xml:space="preserve">Wang, L., Li, S., Liu, Y., &amp; Cheng, L. (2025). Passive social media use and depression among college students during public health emergencies: a chain mediation approach. </w:t>
      </w:r>
      <w:r>
        <w:rPr>
          <w:i/>
        </w:rPr>
        <w:t>Frontiers in Psychology</w:t>
      </w:r>
      <w:r>
        <w:t xml:space="preserve">, </w:t>
      </w:r>
      <w:r>
        <w:rPr>
          <w:i/>
        </w:rPr>
        <w:t>16</w:t>
      </w:r>
      <w:r>
        <w:t xml:space="preserve">. </w:t>
      </w:r>
      <w:hyperlink r:id="rId54">
        <w:r>
          <w:rPr>
            <w:color w:val="0563C1"/>
            <w:u w:val="single"/>
          </w:rPr>
          <w:t xml:space="preserve">https://doi.org/10.3389/fpsyg.2025.1627637</w:t>
        </w:r>
      </w:hyperlink>
      <w:r>
        <w:t xml:space="preserve"> </w:t>
      </w:r>
      <w:hyperlink r:id="rId55">
        <w:r>
          <w:rPr>
            <w:color w:val="0563C1"/>
            <w:u w:val="single"/>
          </w:rPr>
          <w:t xml:space="preserve">https://www.frontiersin.org/journals/psychology/articles/10.3389/fpsyg.2025.1627637/pdf</w:t>
        </w:r>
      </w:hyperlink>
      <w:r>
        <w:t xml:space="preserve"> (15.09.2026)</w:t>
      </w:r>
    </w:p>
    <w:p>
      <w:pPr>
        <w:ind w:left="709" w:hanging="709"/>
      </w:pPr>
      <w:r>
        <w:t xml:space="preserve">Werner, G. G., Ford, B. Q., Mauss, I. B., Schabus, M., Blechert, J., &amp; Wilhelm, F. H. (2015). High cardiac vagal control is related to better subjective and objective sleep quality. </w:t>
      </w:r>
      <w:r>
        <w:rPr>
          <w:i/>
        </w:rPr>
        <w:t>Biological Psychology</w:t>
      </w:r>
      <w:r>
        <w:t xml:space="preserve">, </w:t>
      </w:r>
      <w:r>
        <w:rPr>
          <w:i/>
        </w:rPr>
        <w:t>106</w:t>
      </w:r>
      <w:r>
        <w:t xml:space="preserve">, 79–85. </w:t>
      </w:r>
      <w:hyperlink r:id="rId56">
        <w:r>
          <w:rPr>
            <w:color w:val="0563C1"/>
            <w:u w:val="single"/>
          </w:rPr>
          <w:t xml:space="preserve">https://doi.org/10.1016/j.biopsycho.2015.02.004</w:t>
        </w:r>
      </w:hyperlink>
      <w:r>
        <w:t xml:space="preserve"> </w:t>
      </w:r>
      <w:hyperlink r:id="rId57">
        <w:r>
          <w:rPr>
            <w:color w:val="0563C1"/>
            <w:u w:val="single"/>
          </w:rPr>
          <w:t xml:space="preserve">https://eerlab.berkeley.edu/pdf/papers/Werner_etal_RSA_and_sleep.pdf</w:t>
        </w:r>
      </w:hyperlink>
      <w:r>
        <w:t xml:space="preserve"> (15.09.2026)</w:t>
      </w:r>
    </w:p>
    <w:p>
      <w:pPr>
        <w:ind w:left="709" w:hanging="709"/>
      </w:pPr>
      <w:r>
        <w:t xml:space="preserve">Yu, T., &amp; Zhang, G. (2023). College students’ social media addiction and sleep problems: Chain mediating effects of fear of missing out and nocturnal social media use. </w:t>
      </w:r>
      <w:r>
        <w:rPr>
          <w:i/>
        </w:rPr>
        <w:t>Social Behavior and Personality, An international journal</w:t>
      </w:r>
      <w:r>
        <w:t xml:space="preserve">, </w:t>
      </w:r>
      <w:r>
        <w:rPr>
          <w:i/>
        </w:rPr>
        <w:t>51</w:t>
      </w:r>
      <w:r>
        <w:t xml:space="preserve">(6), e12176. </w:t>
      </w:r>
      <w:hyperlink r:id="rId58">
        <w:r>
          <w:rPr>
            <w:color w:val="0563C1"/>
            <w:u w:val="single"/>
          </w:rPr>
          <w:t xml:space="preserve">https://doi.org/10.2224/sbp.12176</w:t>
        </w:r>
      </w:hyperlink>
      <w:r>
        <w:t xml:space="preserve"> </w:t>
      </w:r>
      <w:hyperlink r:id="rId59">
        <w:r>
          <w:rPr>
            <w:color w:val="0563C1"/>
            <w:u w:val="single"/>
          </w:rPr>
          <w:t xml:space="preserve">https://www.sbp-journal.com/index.php/sbp/article/view/12176/7202</w:t>
        </w:r>
      </w:hyperlink>
      <w:r>
        <w:t xml:space="preserve"> (15.09.2026)</w:t>
      </w:r>
    </w:p>
    <w:sectPr w:rsidR="00FC693F" w:rsidRPr="0006063C" w:rsidSect="00034616">
      <w:footerReference w:type="default" r:id="rI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200"/>
      <w:ind w:firstLine="709"/>
      <w:jc w:val="both"/>
    </w:pPr>
    <w:rPr>
      <w:rFonts w:ascii="Times New Roman" w:hAnsi="Times New Roman" w:eastAsia="Times New Roman" w:cs="Times New Roman"/>
      <w:sz w:val="24"/>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026" w:val="right" w:leader="dot"/>
      </w:tabs>
      <w:spacing w:after="80" w:before="40"/>
      <w:ind w:left="0" w:firstLine="0"/>
    </w:pPr>
    <w:rPr>
      <w:rFonts w:ascii="Times New Roman" w:hAnsi="Times New Roman"/>
      <w:b w:val="0"/>
      <w:sz w:val="24"/>
    </w:rPr>
  </w:style>
  <w:style w:type="paragraph" w:customStyle="1" w:styleId="TOC2">
    <w:name w:val="TOC 2"/>
    <w:pPr>
      <w:tabs>
        <w:tab w:pos="8459" w:val="right" w:leader="dot"/>
      </w:tabs>
      <w:spacing w:after="80" w:before="0"/>
      <w:ind w:left="567" w:firstLine="0"/>
    </w:pPr>
    <w:rPr>
      <w:rFonts w:ascii="Times New Roman" w:hAnsi="Times New Roman"/>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doi.org/10.37871/jbres2068" TargetMode="External"/><Relationship Id="rId11" Type="http://schemas.openxmlformats.org/officeDocument/2006/relationships/hyperlink" Target="https://www.jelsciences.com/articles/jbres2068.pdf" TargetMode="External"/><Relationship Id="rId12" Type="http://schemas.openxmlformats.org/officeDocument/2006/relationships/hyperlink" Target="https://doi.org/10.33069/cim.2024.0004" TargetMode="External"/><Relationship Id="rId13" Type="http://schemas.openxmlformats.org/officeDocument/2006/relationships/hyperlink" Target="https://www.chronobiologyinmedicine.org/upload/pdf/cim-2024-0004.pdf" TargetMode="External"/><Relationship Id="rId14" Type="http://schemas.openxmlformats.org/officeDocument/2006/relationships/hyperlink" Target="https://doi.org/10.22521/edupij.2025.18.492" TargetMode="External"/><Relationship Id="rId15" Type="http://schemas.openxmlformats.org/officeDocument/2006/relationships/hyperlink" Target="https://files.eric.ed.gov/fulltext/EJ1485986.pdf" TargetMode="External"/><Relationship Id="rId16" Type="http://schemas.openxmlformats.org/officeDocument/2006/relationships/hyperlink" Target="https://doi.org/10.3389/frsle.2025.1537997" TargetMode="External"/><Relationship Id="rId17" Type="http://schemas.openxmlformats.org/officeDocument/2006/relationships/hyperlink" Target="https://www.frontiersin.org/journals/sleep/articles/10.3389/frsle.2025.1537997/pdf" TargetMode="External"/><Relationship Id="rId18" Type="http://schemas.openxmlformats.org/officeDocument/2006/relationships/hyperlink" Target="https://cdn.mdedge.com/files/s3fs-public/Document/September-2017/0803CP_Article3.pdf" TargetMode="External"/><Relationship Id="rId19" Type="http://schemas.openxmlformats.org/officeDocument/2006/relationships/hyperlink" Target="http://sleepeducation.org/docs/default-document-library/crswd-draft-executive-summary.pdf?sfvrsn=2" TargetMode="External"/><Relationship Id="rId20" Type="http://schemas.openxmlformats.org/officeDocument/2006/relationships/hyperlink" Target="https://doi.org/10.36347/sjams.2018.v06i08.003" TargetMode="External"/><Relationship Id="rId21" Type="http://schemas.openxmlformats.org/officeDocument/2006/relationships/hyperlink" Target="https://www.saspublishers.com/media/articles/SJAMS_68_2960-2965_c.pdf" TargetMode="External"/><Relationship Id="rId22" Type="http://schemas.openxmlformats.org/officeDocument/2006/relationships/hyperlink" Target="https://www.iomcworld.org/open-access/neurotransmitter-dopamine-da-and-its-role-in-the-development-of-social-media-addiction.pdf" TargetMode="External"/><Relationship Id="rId23" Type="http://schemas.openxmlformats.org/officeDocument/2006/relationships/hyperlink" Target="https://doi.org/10.35841/ipjabt-8.4.34" TargetMode="External"/><Relationship Id="rId24" Type="http://schemas.openxmlformats.org/officeDocument/2006/relationships/hyperlink" Target="https://www.primescholars.com/articles/behavioral-addictions-in-the-age-of-social-media-exploring-the-intersection-of-dopamine-pathways-and-digital-habits.pdf" TargetMode="External"/><Relationship Id="rId25" Type="http://schemas.openxmlformats.org/officeDocument/2006/relationships/hyperlink" Target="https://strathprints.strath.ac.uk/79775/1/Gardani_etal_SMR_2021_A_systematic_review_and_meta_analysis_of_poor_sleep_insomnia_symptoms_and_stress.pdf" TargetMode="External"/><Relationship Id="rId26" Type="http://schemas.openxmlformats.org/officeDocument/2006/relationships/hyperlink" Target="https://doi.org/10.1146/annurev-clinpsy-032813-153716" TargetMode="External"/><Relationship Id="rId27" Type="http://schemas.openxmlformats.org/officeDocument/2006/relationships/hyperlink" Target="https://walkerlab.berkeley.edu/reprints/Goldstein-Walker_AnnRevClinPsych_2014.pdf" TargetMode="External"/><Relationship Id="rId28" Type="http://schemas.openxmlformats.org/officeDocument/2006/relationships/hyperlink" Target="https://ir.library.illinoisstate.edu/cgi/viewcontent.cgi?article=2602&amp;context=etd" TargetMode="External"/><Relationship Id="rId29" Type="http://schemas.openxmlformats.org/officeDocument/2006/relationships/hyperlink" Target="https://rdw.rowan.edu/cgi/viewcontent.cgi?article=2440&amp;context=etd" TargetMode="External"/><Relationship Id="rId30" Type="http://schemas.openxmlformats.org/officeDocument/2006/relationships/hyperlink" Target="https://doi.org/10.35484/pssr.2022(6-II)57" TargetMode="External"/><Relationship Id="rId31" Type="http://schemas.openxmlformats.org/officeDocument/2006/relationships/hyperlink" Target="https://pssr.org.pk/issues/v6/2/social-media-usage-among-university-students-and-its-impact-on-academic-performance-learning-attitudes-and-subjective-wellbeing.pdf" TargetMode="External"/><Relationship Id="rId32" Type="http://schemas.openxmlformats.org/officeDocument/2006/relationships/hyperlink" Target="https://doi.org/10.1007/978-" TargetMode="External"/><Relationship Id="rId33" Type="http://schemas.openxmlformats.org/officeDocument/2006/relationships/hyperlink" Target="https://www.ejmr.org/articals/ahead_pdf/1748433709_5331aa0c35e9d2be77da.pdf" TargetMode="External"/><Relationship Id="rId34" Type="http://schemas.openxmlformats.org/officeDocument/2006/relationships/hyperlink" Target="https://doi.org/10.5860/crl.75.4.442" TargetMode="External"/><Relationship Id="rId35" Type="http://schemas.openxmlformats.org/officeDocument/2006/relationships/hyperlink" Target="https://crl.acrl.org/index.php/crl/article/download/16371/17817" TargetMode="External"/><Relationship Id="rId36" Type="http://schemas.openxmlformats.org/officeDocument/2006/relationships/hyperlink" Target="https://doi.org/10.21315/eimj2020.12.3.6" TargetMode="External"/><Relationship Id="rId37" Type="http://schemas.openxmlformats.org/officeDocument/2006/relationships/hyperlink" Target="https://eduimed.usm.my/EIMJ20201203/EIMJ20201203_06.pdf" TargetMode="External"/><Relationship Id="rId38" Type="http://schemas.openxmlformats.org/officeDocument/2006/relationships/hyperlink" Target="https://doi.org/10.18203/2394-6040.ijcmph20253290" TargetMode="External"/><Relationship Id="rId39" Type="http://schemas.openxmlformats.org/officeDocument/2006/relationships/hyperlink" Target="https://www.ijcmph.com/index.php/ijcmph/article/download/14596/8734/72246" TargetMode="External"/><Relationship Id="rId40" Type="http://schemas.openxmlformats.org/officeDocument/2006/relationships/hyperlink" Target="https://doi.org/10.3389/fpsyg.2025.1579509" TargetMode="External"/><Relationship Id="rId41" Type="http://schemas.openxmlformats.org/officeDocument/2006/relationships/hyperlink" Target="https://www.frontiersin.org/journals/psychology/articles/10.3389/fpsyg.2025.1579509/pdf" TargetMode="External"/><Relationship Id="rId42" Type="http://schemas.openxmlformats.org/officeDocument/2006/relationships/hyperlink" Target="https://doi.org/10.21203/rs.3.rs-6872928/v1" TargetMode="External"/><Relationship Id="rId43" Type="http://schemas.openxmlformats.org/officeDocument/2006/relationships/hyperlink" Target="https://www.researchsquare.com/article/rs-6872928/latest.pdf" TargetMode="External"/><Relationship Id="rId44" Type="http://schemas.openxmlformats.org/officeDocument/2006/relationships/hyperlink" Target="https://doi.org/10.1038/s41598-025-94355-w" TargetMode="External"/><Relationship Id="rId45" Type="http://schemas.openxmlformats.org/officeDocument/2006/relationships/hyperlink" Target="https://www.nature.com/articles/s41598-025-94355-w.pdf" TargetMode="External"/><Relationship Id="rId46" Type="http://schemas.openxmlformats.org/officeDocument/2006/relationships/hyperlink" Target="https://doi.org/10.1016/j.chbr.2025.100908" TargetMode="External"/><Relationship Id="rId47" Type="http://schemas.openxmlformats.org/officeDocument/2006/relationships/hyperlink" Target="https://eprints.whiterose.ac.uk/id/eprint/238473/1/1-s2.0-S2451958825003239-main.pdf" TargetMode="External"/><Relationship Id="rId48" Type="http://schemas.openxmlformats.org/officeDocument/2006/relationships/hyperlink" Target="https://doi.org/10.21203/rs.3.rs-10203708/v1" TargetMode="External"/><Relationship Id="rId49" Type="http://schemas.openxmlformats.org/officeDocument/2006/relationships/hyperlink" Target="https://www.researchsquare.com/article/rs-10203708/latest.pdf" TargetMode="External"/><Relationship Id="rId50" Type="http://schemas.openxmlformats.org/officeDocument/2006/relationships/hyperlink" Target="https://doi.org/10.32674/jis.v12i1.3299" TargetMode="External"/><Relationship Id="rId51" Type="http://schemas.openxmlformats.org/officeDocument/2006/relationships/hyperlink" Target="https://files.eric.ed.gov/fulltext/EJ1343263.pdf" TargetMode="External"/><Relationship Id="rId52" Type="http://schemas.openxmlformats.org/officeDocument/2006/relationships/hyperlink" Target="https://doi.org/10.1037/a0016570" TargetMode="External"/><Relationship Id="rId53" Type="http://schemas.openxmlformats.org/officeDocument/2006/relationships/hyperlink" Target="http://gruberpeplab.com/teaching/psych131_fall2013/documents/13.2_WalkervanderHelm_2009_Overnighttherapy.pdf" TargetMode="External"/><Relationship Id="rId54" Type="http://schemas.openxmlformats.org/officeDocument/2006/relationships/hyperlink" Target="https://doi.org/10.3389/fpsyg.2025.1627637" TargetMode="External"/><Relationship Id="rId55" Type="http://schemas.openxmlformats.org/officeDocument/2006/relationships/hyperlink" Target="https://www.frontiersin.org/journals/psychology/articles/10.3389/fpsyg.2025.1627637/pdf" TargetMode="External"/><Relationship Id="rId56" Type="http://schemas.openxmlformats.org/officeDocument/2006/relationships/hyperlink" Target="https://doi.org/10.1016/j.biopsycho.2015.02.004" TargetMode="External"/><Relationship Id="rId57" Type="http://schemas.openxmlformats.org/officeDocument/2006/relationships/hyperlink" Target="https://eerlab.berkeley.edu/pdf/papers/Werner_etal_RSA_and_sleep.pdf" TargetMode="External"/><Relationship Id="rId58" Type="http://schemas.openxmlformats.org/officeDocument/2006/relationships/hyperlink" Target="https://doi.org/10.2224/sbp.12176" TargetMode="External"/><Relationship Id="rId59" Type="http://schemas.openxmlformats.org/officeDocument/2006/relationships/hyperlink" Target="https://www.sbp-journal.com/index.php/sbp/article/view/12176/7202"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